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7747" w:rsidRDefault="00F300D8">
      <w:pPr>
        <w:spacing w:line="276" w:lineRule="auto"/>
        <w:rPr>
          <w:rFonts w:ascii="Aleo" w:hAnsi="Aleo" w:cs="Aleo"/>
          <w:b/>
          <w:bCs/>
          <w:sz w:val="32"/>
          <w:szCs w:val="40"/>
          <w:lang w:val="en-US"/>
        </w:rPr>
        <w:sectPr w:rsidR="00D67747">
          <w:pgSz w:w="11906" w:h="16838"/>
          <w:pgMar w:top="1440" w:right="1080" w:bottom="1440" w:left="1080" w:header="720" w:footer="720" w:gutter="0"/>
          <w:cols w:space="720"/>
          <w:docGrid w:linePitch="312" w:charSpace="1638"/>
        </w:sectPr>
      </w:pPr>
      <w:r>
        <w:rPr>
          <w:rFonts w:ascii="Aleo" w:hAnsi="Aleo" w:cs="Aleo"/>
          <w:b/>
          <w:bCs/>
          <w:noProof/>
          <w:sz w:val="32"/>
          <w:szCs w:val="40"/>
          <w:lang w:eastAsia="pt-BR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3485" cy="10699115"/>
            <wp:effectExtent l="0" t="0" r="18415" b="6985"/>
            <wp:wrapNone/>
            <wp:docPr id="1" name="Picture 1" descr="capa TICCA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pa TICCAs 2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47" w:rsidRDefault="00F300D8">
      <w:pPr>
        <w:pStyle w:val="Ttulo1"/>
        <w:numPr>
          <w:ilvl w:val="0"/>
          <w:numId w:val="0"/>
        </w:numPr>
      </w:pPr>
      <w:bookmarkStart w:id="0" w:name="_Toc63082800"/>
      <w:bookmarkStart w:id="1" w:name="objetivos"/>
      <w:r>
        <w:lastRenderedPageBreak/>
        <w:t>ANEXO A - Roteiro para apresentação de propostas</w:t>
      </w:r>
      <w:bookmarkEnd w:id="0"/>
    </w:p>
    <w:p w:rsidR="00D67747" w:rsidRDefault="00D67747"/>
    <w:p w:rsidR="00D67747" w:rsidRDefault="00F300D8">
      <w:r>
        <w:rPr>
          <w:b/>
          <w:sz w:val="24"/>
          <w:szCs w:val="32"/>
        </w:rPr>
        <w:t>Instruções importantes:</w:t>
      </w:r>
    </w:p>
    <w:p w:rsidR="00293E26" w:rsidRDefault="00F300D8">
      <w:pPr>
        <w:rPr>
          <w:rStyle w:val="HiperlinkVisitado"/>
          <w:b/>
        </w:rPr>
      </w:pPr>
      <w:r>
        <w:t xml:space="preserve">Para a utilização correta deste roteiro, é necessária a leitura cuidadosa do 30° Edital de Convocação PPP-ECOS/GEF. </w:t>
      </w:r>
      <w:r>
        <w:rPr>
          <w:b/>
        </w:rPr>
        <w:t>Para a submissão completa do projeto, o proponente deve seguir todas as questões deste roteiro e preencher cada uma dentro do formulário da plataforma.</w:t>
      </w:r>
      <w:r>
        <w:t xml:space="preserve"> É fundamental fornecer explicações quantitativas e qualitativas suficientes para o julgamento adequado do projeto. </w:t>
      </w:r>
      <w:r w:rsidR="00293E26">
        <w:t xml:space="preserve">Para acessar a plataforma clique no link: </w:t>
      </w:r>
      <w:hyperlink r:id="rId11" w:history="1">
        <w:r w:rsidR="00293E26" w:rsidRPr="00390502">
          <w:rPr>
            <w:rStyle w:val="HiperlinkVisitado"/>
            <w:b/>
          </w:rPr>
          <w:t>https://bit.ly</w:t>
        </w:r>
        <w:r w:rsidR="00293E26" w:rsidRPr="00390502">
          <w:rPr>
            <w:rStyle w:val="HiperlinkVisitado"/>
            <w:b/>
          </w:rPr>
          <w:t>/</w:t>
        </w:r>
        <w:r w:rsidR="00293E26" w:rsidRPr="00390502">
          <w:rPr>
            <w:rStyle w:val="HiperlinkVisitado"/>
            <w:b/>
          </w:rPr>
          <w:t>3tk6tZt</w:t>
        </w:r>
        <w:r w:rsidR="00293E26">
          <w:rPr>
            <w:rStyle w:val="HiperlinkVisitado"/>
            <w:b/>
          </w:rPr>
          <w:t>.</w:t>
        </w:r>
      </w:hyperlink>
    </w:p>
    <w:p w:rsidR="00D67747" w:rsidRDefault="00F300D8">
      <w:pPr>
        <w:rPr>
          <w:b/>
          <w:bCs/>
        </w:rPr>
      </w:pPr>
      <w:r>
        <w:t xml:space="preserve">No caso de </w:t>
      </w:r>
      <w:r>
        <w:rPr>
          <w:b/>
        </w:rPr>
        <w:t>dúvidas</w:t>
      </w:r>
      <w:r>
        <w:t xml:space="preserve"> ou </w:t>
      </w:r>
      <w:r>
        <w:rPr>
          <w:b/>
        </w:rPr>
        <w:t>problema</w:t>
      </w:r>
      <w:r>
        <w:t xml:space="preserve"> para submeter </w:t>
      </w:r>
      <w:proofErr w:type="gramStart"/>
      <w:r>
        <w:t>a</w:t>
      </w:r>
      <w:proofErr w:type="gramEnd"/>
      <w:r>
        <w:t xml:space="preserve"> proposta na plataforma, por favor, entre em contato pelo e-mail </w:t>
      </w:r>
      <w:hyperlink r:id="rId12" w:history="1">
        <w:r>
          <w:rPr>
            <w:rStyle w:val="Hyperlink"/>
            <w:b/>
          </w:rPr>
          <w:t>edital30@ispn.org.br</w:t>
        </w:r>
      </w:hyperlink>
      <w:r>
        <w:rPr>
          <w:b/>
        </w:rPr>
        <w:t xml:space="preserve">, </w:t>
      </w:r>
      <w:r>
        <w:t>ou acesse</w:t>
      </w:r>
      <w:r>
        <w:rPr>
          <w:b/>
        </w:rPr>
        <w:t xml:space="preserve"> </w:t>
      </w:r>
      <w:r>
        <w:t>a</w:t>
      </w:r>
      <w:r>
        <w:rPr>
          <w:b/>
        </w:rPr>
        <w:t xml:space="preserve"> </w:t>
      </w:r>
      <w:r>
        <w:t xml:space="preserve">guia de </w:t>
      </w:r>
      <w:bookmarkStart w:id="2" w:name="_GoBack"/>
      <w:r>
        <w:t>dúvidas</w:t>
      </w:r>
      <w:bookmarkEnd w:id="2"/>
      <w:r>
        <w:t xml:space="preserve"> e perguntas frequentes </w:t>
      </w:r>
      <w:r w:rsidRPr="00380E56">
        <w:rPr>
          <w:b/>
          <w:bCs/>
        </w:rPr>
        <w:t xml:space="preserve">clicando </w:t>
      </w:r>
      <w:r w:rsidR="00380E56" w:rsidRPr="00380E56">
        <w:rPr>
          <w:b/>
          <w:bCs/>
        </w:rPr>
        <w:t xml:space="preserve">no link: </w:t>
      </w:r>
      <w:hyperlink r:id="rId13" w:history="1">
        <w:r w:rsidR="00380E56" w:rsidRPr="00380E56">
          <w:rPr>
            <w:rStyle w:val="Hyperlink"/>
            <w:b/>
            <w:bCs/>
          </w:rPr>
          <w:t>https://bit.ly/3pI7zMy</w:t>
        </w:r>
      </w:hyperlink>
      <w:r w:rsidRPr="00380E56">
        <w:rPr>
          <w:b/>
          <w:bCs/>
        </w:rPr>
        <w:t>.</w:t>
      </w:r>
    </w:p>
    <w:p w:rsidR="00D67747" w:rsidRDefault="00F300D8">
      <w:r>
        <w:t xml:space="preserve">Alguns documentos deverão ser preenchidos separadamente e depois anexados ao formulário da plataforma, são eles: </w:t>
      </w:r>
    </w:p>
    <w:p w:rsidR="00293E26" w:rsidRDefault="00293E26" w:rsidP="00293E26">
      <w:pPr>
        <w:pStyle w:val="PargrafodaLista"/>
        <w:numPr>
          <w:ilvl w:val="0"/>
          <w:numId w:val="15"/>
        </w:numPr>
      </w:pPr>
      <w:r>
        <w:t xml:space="preserve">Plano de Trabalho (Anexo </w:t>
      </w:r>
      <w:proofErr w:type="gramStart"/>
      <w:r>
        <w:t>1</w:t>
      </w:r>
      <w:proofErr w:type="gramEnd"/>
      <w:r>
        <w:t xml:space="preserve">). Acesse o link: </w:t>
      </w:r>
      <w:hyperlink r:id="rId14" w:history="1">
        <w:r w:rsidR="00380E56" w:rsidRPr="00640C3A">
          <w:rPr>
            <w:rStyle w:val="Hyperlink"/>
          </w:rPr>
          <w:t>https://bit.ly/3rjZePz</w:t>
        </w:r>
        <w:proofErr w:type="gramStart"/>
      </w:hyperlink>
      <w:hyperlink r:id="rId15" w:history="1"/>
      <w:proofErr w:type="gramEnd"/>
    </w:p>
    <w:p w:rsidR="00293E26" w:rsidRDefault="00293E26" w:rsidP="00293E26">
      <w:pPr>
        <w:pStyle w:val="PargrafodaLista"/>
        <w:numPr>
          <w:ilvl w:val="0"/>
          <w:numId w:val="15"/>
        </w:numPr>
      </w:pPr>
      <w:r>
        <w:t xml:space="preserve">Indicadores do Projeto (Anexo </w:t>
      </w:r>
      <w:proofErr w:type="gramStart"/>
      <w:r>
        <w:t>2</w:t>
      </w:r>
      <w:proofErr w:type="gramEnd"/>
      <w:r>
        <w:t xml:space="preserve">). Acesse o link: </w:t>
      </w:r>
      <w:hyperlink r:id="rId16" w:history="1">
        <w:r w:rsidRPr="00035C7C">
          <w:rPr>
            <w:rStyle w:val="Hyperlink"/>
          </w:rPr>
          <w:t>https://bit.ly/3pGBMLV</w:t>
        </w:r>
      </w:hyperlink>
    </w:p>
    <w:p w:rsidR="00293E26" w:rsidRDefault="00293E26" w:rsidP="00293E26">
      <w:pPr>
        <w:pStyle w:val="PargrafodaLista"/>
        <w:numPr>
          <w:ilvl w:val="0"/>
          <w:numId w:val="15"/>
        </w:numPr>
      </w:pPr>
      <w:r>
        <w:t xml:space="preserve">Orçamento do Projeto (Anexo </w:t>
      </w:r>
      <w:proofErr w:type="gramStart"/>
      <w:r>
        <w:t>3</w:t>
      </w:r>
      <w:proofErr w:type="gramEnd"/>
      <w:r>
        <w:t xml:space="preserve">). Acesse o link: </w:t>
      </w:r>
      <w:hyperlink r:id="rId17" w:history="1">
        <w:r w:rsidRPr="00035C7C">
          <w:rPr>
            <w:rStyle w:val="Hyperlink"/>
          </w:rPr>
          <w:t>https://bit.ly/3jcehaU</w:t>
        </w:r>
      </w:hyperlink>
    </w:p>
    <w:p w:rsidR="00293E26" w:rsidRDefault="00293E26" w:rsidP="00293E26">
      <w:pPr>
        <w:pStyle w:val="PargrafodaLista"/>
        <w:numPr>
          <w:ilvl w:val="0"/>
          <w:numId w:val="15"/>
        </w:numPr>
      </w:pPr>
      <w:r>
        <w:t xml:space="preserve">Cronograma de Atividades (Anexo </w:t>
      </w:r>
      <w:proofErr w:type="gramStart"/>
      <w:r>
        <w:t>4</w:t>
      </w:r>
      <w:proofErr w:type="gramEnd"/>
      <w:r>
        <w:t>).</w:t>
      </w:r>
      <w:hyperlink r:id="rId18" w:history="1">
        <w:r>
          <w:rPr>
            <w:rStyle w:val="Hyperlink"/>
          </w:rPr>
          <w:t xml:space="preserve"> </w:t>
        </w:r>
        <w:r>
          <w:t>Acesse o link:</w:t>
        </w:r>
      </w:hyperlink>
      <w:r w:rsidRPr="00390502">
        <w:t xml:space="preserve"> </w:t>
      </w:r>
      <w:hyperlink r:id="rId19" w:history="1">
        <w:r w:rsidRPr="00390502">
          <w:rPr>
            <w:rStyle w:val="Hyperlink"/>
          </w:rPr>
          <w:t>https://bit.ly/3rfJSLI</w:t>
        </w:r>
      </w:hyperlink>
    </w:p>
    <w:p w:rsidR="00293E26" w:rsidRDefault="00293E26" w:rsidP="00293E26">
      <w:pPr>
        <w:pStyle w:val="PargrafodaLista"/>
        <w:numPr>
          <w:ilvl w:val="0"/>
          <w:numId w:val="15"/>
        </w:numPr>
      </w:pPr>
      <w:r>
        <w:t xml:space="preserve">Documentos da organização proponente (confira quais são no item </w:t>
      </w:r>
      <w:proofErr w:type="gramStart"/>
      <w:r>
        <w:t>5</w:t>
      </w:r>
      <w:proofErr w:type="gramEnd"/>
      <w:r>
        <w:t xml:space="preserve"> letra G do edital).</w:t>
      </w:r>
    </w:p>
    <w:p w:rsidR="004A2098" w:rsidRDefault="004A2098" w:rsidP="004A2098"/>
    <w:p w:rsidR="004A2098" w:rsidRDefault="004A2098" w:rsidP="004A2098"/>
    <w:p w:rsidR="004A2098" w:rsidRDefault="004A2098" w:rsidP="004A2098"/>
    <w:p w:rsidR="004A2098" w:rsidRDefault="004A2098" w:rsidP="004A2098"/>
    <w:p w:rsidR="004A2098" w:rsidRDefault="004A2098" w:rsidP="004A2098"/>
    <w:p w:rsidR="004A2098" w:rsidRDefault="004A2098" w:rsidP="004A2098"/>
    <w:p w:rsidR="004A2098" w:rsidRDefault="004A2098" w:rsidP="004A2098"/>
    <w:p w:rsidR="00D67747" w:rsidRDefault="00D67747">
      <w:pPr>
        <w:spacing w:line="256" w:lineRule="auto"/>
        <w:jc w:val="left"/>
      </w:pPr>
    </w:p>
    <w:p w:rsidR="00D67747" w:rsidRDefault="00F300D8">
      <w:pPr>
        <w:pStyle w:val="Ttulo2"/>
      </w:pPr>
      <w:bookmarkStart w:id="3" w:name="_Toc63082801"/>
      <w:r>
        <w:lastRenderedPageBreak/>
        <w:t>Parte 1.</w:t>
      </w:r>
      <w:bookmarkEnd w:id="3"/>
    </w:p>
    <w:p w:rsidR="00D67747" w:rsidRDefault="00F300D8">
      <w:pPr>
        <w:pStyle w:val="Ttulo2"/>
      </w:pPr>
      <w:bookmarkStart w:id="4" w:name="_Toc63082802"/>
      <w:r>
        <w:t>Informações sobre a organização proponente</w:t>
      </w:r>
      <w:bookmarkEnd w:id="4"/>
    </w:p>
    <w:p w:rsidR="00D67747" w:rsidRDefault="00F300D8">
      <w:r>
        <w:t>(A organização proponente deve estar regularizada e será a responsável legal pelo projeto. Caso a organização proponente não seja a organização beneficiária do projeto, favor responder também as questões 14 a 2</w:t>
      </w:r>
      <w:r w:rsidR="00293E26">
        <w:t>2</w:t>
      </w:r>
      <w:r>
        <w:t>).</w:t>
      </w:r>
    </w:p>
    <w:p w:rsidR="00D67747" w:rsidRDefault="00D67747"/>
    <w:p w:rsidR="00D67747" w:rsidRDefault="00F300D8">
      <w:r>
        <w:t>1. Nome e sigla da organização proponente:</w:t>
      </w:r>
    </w:p>
    <w:p w:rsidR="00D67747" w:rsidRDefault="00D67747"/>
    <w:p w:rsidR="00D67747" w:rsidRDefault="00F300D8">
      <w:r>
        <w:t>2. Endereço completo (endereço, bairro, CEP, cidade, estado):</w:t>
      </w:r>
    </w:p>
    <w:p w:rsidR="00D67747" w:rsidRDefault="00D67747"/>
    <w:p w:rsidR="00D67747" w:rsidRDefault="00F300D8">
      <w:r>
        <w:t>3. Contatos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736"/>
      </w:tblGrid>
      <w:tr w:rsidR="00D67747">
        <w:trPr>
          <w:trHeight w:val="567"/>
        </w:trPr>
        <w:tc>
          <w:tcPr>
            <w:tcW w:w="9736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3.1. Telefone: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3.2. E-mail: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3.3. Página na internet: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3.4. Skype: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3.5. Outros:</w:t>
            </w:r>
          </w:p>
        </w:tc>
      </w:tr>
    </w:tbl>
    <w:p w:rsidR="00D67747" w:rsidRDefault="00D67747"/>
    <w:p w:rsidR="00D67747" w:rsidRDefault="00F300D8">
      <w:r>
        <w:t>4. Data de fundação da organização conforme ata registrada em cartório:</w:t>
      </w:r>
    </w:p>
    <w:p w:rsidR="00D67747" w:rsidRDefault="00D67747"/>
    <w:p w:rsidR="00D67747" w:rsidRDefault="00F300D8">
      <w:r>
        <w:t>5. Tipo de organização (associação sem fins econômicos, sindicato, OSCIP, associação comunitária e cooperativa):</w:t>
      </w:r>
    </w:p>
    <w:p w:rsidR="00D67747" w:rsidRDefault="00D67747"/>
    <w:p w:rsidR="00D67747" w:rsidRDefault="00F300D8">
      <w:r>
        <w:t>6. Cadastro Nacional de Pessoa Jurídica (CNPJ):</w:t>
      </w:r>
    </w:p>
    <w:p w:rsidR="00D67747" w:rsidRDefault="00D67747"/>
    <w:p w:rsidR="00D67747" w:rsidRDefault="00F300D8">
      <w:r>
        <w:t>7. Nome e cargo da pessoa responsável pela organização:</w:t>
      </w:r>
    </w:p>
    <w:p w:rsidR="00D67747" w:rsidRDefault="00D67747"/>
    <w:p w:rsidR="00D67747" w:rsidRDefault="00F300D8">
      <w:r>
        <w:lastRenderedPageBreak/>
        <w:t>8. Nome(s) e cargo(s) de outras pessoas com poderes legais:</w:t>
      </w:r>
    </w:p>
    <w:p w:rsidR="00D67747" w:rsidRDefault="00D67747"/>
    <w:p w:rsidR="00D67747" w:rsidRDefault="00F300D8">
      <w:pPr>
        <w:pStyle w:val="Ttulo2"/>
      </w:pPr>
      <w:bookmarkStart w:id="5" w:name="_Toc63082803"/>
      <w:r>
        <w:t>Atuação da organização proponente</w:t>
      </w:r>
      <w:bookmarkEnd w:id="5"/>
    </w:p>
    <w:p w:rsidR="00D67747" w:rsidRDefault="00D67747"/>
    <w:p w:rsidR="00D67747" w:rsidRDefault="00F300D8">
      <w:r>
        <w:t>9. Objetivos da organização:</w:t>
      </w:r>
    </w:p>
    <w:p w:rsidR="00D67747" w:rsidRDefault="00D67747"/>
    <w:p w:rsidR="00D67747" w:rsidRDefault="00F300D8">
      <w:r>
        <w:t>10. Quais são as principais fontes de recursos, nacionais e internacionais, que apoiam ou já apoiaram a organização? Especifique as principais fontes e respectivos valores e datas (aproximadamente):</w:t>
      </w:r>
    </w:p>
    <w:p w:rsidR="00D67747" w:rsidRDefault="00D67747"/>
    <w:p w:rsidR="00D67747" w:rsidRDefault="00F300D8">
      <w:r>
        <w:t>11. A organização já recebeu apoio direto ou indireto do PPP-ECOS? Caso sim especifique o valor e o período:</w:t>
      </w:r>
    </w:p>
    <w:p w:rsidR="00D67747" w:rsidRDefault="00D67747"/>
    <w:p w:rsidR="00D67747" w:rsidRDefault="00F300D8">
      <w:r>
        <w:t>12. Como é a Estrutura de Gestão da Organização? (Refere-se à forma de liderança da organização, que pode incluir a constituição do conselho diretor, assembleia geral, conselho fiscal e/ou oficial executivo principal; também indicar como as decisões são feitas, frequência de reuniões, etc.</w:t>
      </w:r>
      <w:proofErr w:type="gramStart"/>
      <w:r>
        <w:t>)</w:t>
      </w:r>
      <w:proofErr w:type="gramEnd"/>
    </w:p>
    <w:p w:rsidR="00D67747" w:rsidRDefault="00D67747"/>
    <w:p w:rsidR="00D67747" w:rsidRDefault="00F300D8">
      <w:r>
        <w:t>13. Indique organizações ou pessoas que possam fornecer referências sobre a organização:</w:t>
      </w:r>
    </w:p>
    <w:p w:rsidR="00D67747" w:rsidRDefault="00D67747"/>
    <w:p w:rsidR="00D67747" w:rsidRDefault="00D67747"/>
    <w:p w:rsidR="00D67747" w:rsidRDefault="00F300D8">
      <w:pPr>
        <w:pStyle w:val="Ttulo2"/>
      </w:pPr>
      <w:bookmarkStart w:id="6" w:name="_Toc63082804"/>
      <w:r>
        <w:t>Informações sobre a organização beneficiária</w:t>
      </w:r>
      <w:bookmarkEnd w:id="6"/>
    </w:p>
    <w:p w:rsidR="00D67747" w:rsidRDefault="00F300D8">
      <w:r>
        <w:t>(Preencher somente se a proponente for diferente da beneficiária)</w:t>
      </w:r>
    </w:p>
    <w:p w:rsidR="00D67747" w:rsidRDefault="00D67747"/>
    <w:p w:rsidR="00D67747" w:rsidRDefault="00F300D8">
      <w:r>
        <w:t>14. Nome e cargo da pessoa responsável pela organização beneficiária</w:t>
      </w:r>
    </w:p>
    <w:p w:rsidR="00D67747" w:rsidRDefault="00D67747"/>
    <w:p w:rsidR="00D67747" w:rsidRDefault="00F300D8">
      <w:r>
        <w:t>15. Nome e sigla da organização beneficiária:</w:t>
      </w:r>
    </w:p>
    <w:p w:rsidR="00D67747" w:rsidRDefault="00D67747"/>
    <w:p w:rsidR="00D67747" w:rsidRDefault="00F300D8">
      <w:r>
        <w:lastRenderedPageBreak/>
        <w:t>16. Endereço completo (endereço, bairro, CEP, cidade, estado):</w:t>
      </w:r>
    </w:p>
    <w:p w:rsidR="00D67747" w:rsidRDefault="00D67747"/>
    <w:p w:rsidR="00D67747" w:rsidRDefault="00F300D8">
      <w:r>
        <w:t>17. Contato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736"/>
      </w:tblGrid>
      <w:tr w:rsidR="00D67747">
        <w:trPr>
          <w:trHeight w:val="567"/>
        </w:trPr>
        <w:tc>
          <w:tcPr>
            <w:tcW w:w="9736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17.1. Telefone: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17.2. E-mail: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17.3. Página na internet: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17.4. Skype:</w:t>
            </w:r>
          </w:p>
        </w:tc>
      </w:tr>
      <w:tr w:rsidR="00D67747">
        <w:trPr>
          <w:trHeight w:val="567"/>
        </w:trPr>
        <w:tc>
          <w:tcPr>
            <w:tcW w:w="9736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D67747" w:rsidRDefault="00F300D8">
            <w:r>
              <w:t>17.5. Outros:</w:t>
            </w:r>
          </w:p>
        </w:tc>
      </w:tr>
    </w:tbl>
    <w:p w:rsidR="00D67747" w:rsidRDefault="00D67747"/>
    <w:p w:rsidR="00D67747" w:rsidRDefault="00F300D8">
      <w:r>
        <w:t>18. Tipo de organização (associação sem fins econômicos, sindicato, associação comunitária, rede, grupo comunitário, etc.):</w:t>
      </w:r>
    </w:p>
    <w:p w:rsidR="00D67747" w:rsidRDefault="00D67747"/>
    <w:p w:rsidR="00D67747" w:rsidRDefault="00F300D8">
      <w:r>
        <w:t>19. Qual é a estrutura de gestão da organização?</w:t>
      </w:r>
    </w:p>
    <w:p w:rsidR="00D67747" w:rsidRDefault="00D67747"/>
    <w:p w:rsidR="00D67747" w:rsidRDefault="00F300D8">
      <w:r>
        <w:t>20. Nome da pessoa responsável pela organização:</w:t>
      </w:r>
    </w:p>
    <w:p w:rsidR="00D67747" w:rsidRDefault="00D67747"/>
    <w:p w:rsidR="00D67747" w:rsidRDefault="00F300D8">
      <w:r>
        <w:t>21. Nome e cargo da pessoa responsável por este projeto:</w:t>
      </w:r>
    </w:p>
    <w:p w:rsidR="00D67747" w:rsidRDefault="00D67747"/>
    <w:p w:rsidR="00D67747" w:rsidRDefault="00F300D8">
      <w:r>
        <w:t>22. Quais ações a organização beneficiária tem promovido em relação à recuperação de comunidades da pandemia do COVID-19?</w:t>
      </w:r>
    </w:p>
    <w:p w:rsidR="00D67747" w:rsidRDefault="00D67747">
      <w:pPr>
        <w:pStyle w:val="Ttulo2"/>
      </w:pPr>
    </w:p>
    <w:p w:rsidR="00D67747" w:rsidRDefault="00F300D8">
      <w:pPr>
        <w:pStyle w:val="Ttulo2"/>
      </w:pPr>
      <w:bookmarkStart w:id="7" w:name="_Toc63082805"/>
      <w:r>
        <w:t>Atuação da organização beneficiária</w:t>
      </w:r>
      <w:bookmarkEnd w:id="7"/>
    </w:p>
    <w:p w:rsidR="00D67747" w:rsidRDefault="00D67747"/>
    <w:p w:rsidR="00D67747" w:rsidRDefault="00F300D8">
      <w:r>
        <w:t>23. Objetivos da organização:</w:t>
      </w:r>
    </w:p>
    <w:p w:rsidR="00D67747" w:rsidRDefault="00D67747"/>
    <w:p w:rsidR="00D67747" w:rsidRDefault="00F300D8">
      <w:r>
        <w:lastRenderedPageBreak/>
        <w:t>24. A organização já recebeu apoio direto ou indireto do PPP-ECOS? Caso sim especifique o valor e o período:</w:t>
      </w:r>
    </w:p>
    <w:p w:rsidR="00D67747" w:rsidRDefault="00D67747"/>
    <w:p w:rsidR="00D67747" w:rsidRDefault="00F300D8">
      <w:r>
        <w:t>25. Indique organizações ou pessoas que possam fornecer referências sobre a organização:</w:t>
      </w:r>
    </w:p>
    <w:p w:rsidR="00D67747" w:rsidRDefault="00D67747"/>
    <w:p w:rsidR="00D67747" w:rsidRDefault="00F300D8">
      <w:pPr>
        <w:pStyle w:val="Ttulo1"/>
      </w:pPr>
      <w:bookmarkStart w:id="8" w:name="_Toc63082806"/>
      <w:r>
        <w:t>Parte 2</w:t>
      </w:r>
      <w:bookmarkEnd w:id="8"/>
    </w:p>
    <w:p w:rsidR="00D67747" w:rsidRDefault="00F300D8">
      <w:pPr>
        <w:pStyle w:val="Ttulo2"/>
      </w:pPr>
      <w:bookmarkStart w:id="9" w:name="_Toc63082807"/>
      <w:r>
        <w:t>Informações sobre o projeto</w:t>
      </w:r>
      <w:bookmarkEnd w:id="9"/>
    </w:p>
    <w:p w:rsidR="00D67747" w:rsidRDefault="00D67747"/>
    <w:p w:rsidR="00D67747" w:rsidRDefault="00F300D8">
      <w:r>
        <w:t>26. Nome e cargo da pessoa responsável por este projeto:</w:t>
      </w:r>
    </w:p>
    <w:p w:rsidR="00D67747" w:rsidRDefault="00D67747"/>
    <w:p w:rsidR="00D67747" w:rsidRDefault="00F300D8">
      <w:r>
        <w:t>27. Nome do projeto sintetizando seu propósito (máximo de 12 palavras):</w:t>
      </w:r>
    </w:p>
    <w:p w:rsidR="00D67747" w:rsidRDefault="00D67747"/>
    <w:p w:rsidR="00D67747" w:rsidRDefault="00F300D8">
      <w:r>
        <w:t>28. Valor total solicitado ao PPP-ECOS:</w:t>
      </w:r>
    </w:p>
    <w:p w:rsidR="00D67747" w:rsidRDefault="00D67747"/>
    <w:p w:rsidR="00D67747" w:rsidRDefault="00F300D8">
      <w:r>
        <w:t>29. Resumo do projeto (máximo de 10 linhas):</w:t>
      </w:r>
    </w:p>
    <w:p w:rsidR="00D67747" w:rsidRDefault="00D67747"/>
    <w:p w:rsidR="00D67747" w:rsidRDefault="00F300D8">
      <w:r>
        <w:t>30. Duração do projeto (máximo de 18 meses):</w:t>
      </w:r>
    </w:p>
    <w:p w:rsidR="00D67747" w:rsidRDefault="00D67747"/>
    <w:p w:rsidR="00D67747" w:rsidRDefault="00F300D8">
      <w:r>
        <w:t>31. Local de execução do projeto (município(s), distrito(s), e/ou localidades(s)). Apresentar coordenada geográfica e mapa da área (se disponível).</w:t>
      </w:r>
    </w:p>
    <w:p w:rsidR="00D67747" w:rsidRDefault="00D67747"/>
    <w:p w:rsidR="00D67747" w:rsidRDefault="00F300D8">
      <w:r>
        <w:t>32. Quais comunidades ou grupos serão beneficiados diretamente pelo projeto? Quantas famílias?</w:t>
      </w:r>
    </w:p>
    <w:p w:rsidR="00D67747" w:rsidRDefault="00D67747"/>
    <w:p w:rsidR="00D67747" w:rsidRDefault="00F300D8">
      <w:r>
        <w:t xml:space="preserve">33. Em </w:t>
      </w:r>
      <w:proofErr w:type="gramStart"/>
      <w:r>
        <w:t>qual(</w:t>
      </w:r>
      <w:proofErr w:type="spellStart"/>
      <w:proofErr w:type="gramEnd"/>
      <w:r>
        <w:t>is</w:t>
      </w:r>
      <w:proofErr w:type="spellEnd"/>
      <w:r>
        <w:t>) eixo(s) temático(s) o projeto se enquadra (verificar as informações contidas no item 5.B deste edital)? (Marque “x” apenas no(s) tema(s) em que o projeto se enquadra).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8"/>
        <w:gridCol w:w="4867"/>
      </w:tblGrid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lastRenderedPageBreak/>
              <w:t>Eixo temático TICCA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r>
              <w:t>Assinale uma ou mais opções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t>Comunicação e compartilhamento de informações por meios culturais e apropriados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t xml:space="preserve">Sistemas de produção de alimentos: agroecologia e </w:t>
            </w:r>
            <w:proofErr w:type="spellStart"/>
            <w:r>
              <w:t>agrossilvicultura</w:t>
            </w:r>
            <w:proofErr w:type="spellEnd"/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t>Prevenção de zoonoses e futuras pandemias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t>Transmissão de conhecimento medicinal tradicional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r>
              <w:t xml:space="preserve">Mapeamento territorial e demarcação para </w:t>
            </w:r>
            <w:proofErr w:type="gramStart"/>
            <w:r>
              <w:t>auto isolamento</w:t>
            </w:r>
            <w:proofErr w:type="gramEnd"/>
            <w:r>
              <w:t xml:space="preserve"> e conservação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  <w:tr w:rsidR="00D67747">
        <w:trPr>
          <w:trHeight w:val="454"/>
        </w:trPr>
        <w:tc>
          <w:tcPr>
            <w:tcW w:w="486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left"/>
            </w:pPr>
            <w:proofErr w:type="gramStart"/>
            <w:r>
              <w:t>Implementação</w:t>
            </w:r>
            <w:proofErr w:type="gramEnd"/>
            <w:r>
              <w:t xml:space="preserve"> de conhecimento tradicional no controle e manejo do fogo</w:t>
            </w:r>
          </w:p>
        </w:tc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D67747" w:rsidRDefault="00F300D8">
            <w:pPr>
              <w:spacing w:after="0"/>
              <w:jc w:val="center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</w:tr>
    </w:tbl>
    <w:p w:rsidR="00D67747" w:rsidRDefault="00D67747"/>
    <w:p w:rsidR="00D67747" w:rsidRDefault="00D67747"/>
    <w:p w:rsidR="00D67747" w:rsidRDefault="00F300D8">
      <w:pPr>
        <w:pStyle w:val="Ttulo2"/>
      </w:pPr>
      <w:bookmarkStart w:id="10" w:name="_Toc63082808"/>
      <w:r>
        <w:t>Descrição do projeto</w:t>
      </w:r>
      <w:bookmarkEnd w:id="10"/>
    </w:p>
    <w:p w:rsidR="00D67747" w:rsidRDefault="00D67747"/>
    <w:p w:rsidR="00D67747" w:rsidRDefault="00F300D8">
      <w:r>
        <w:t>34. Objetivo geral (o que o projeto ajudará a conseguir?):</w:t>
      </w:r>
    </w:p>
    <w:p w:rsidR="00D67747" w:rsidRDefault="00D67747"/>
    <w:p w:rsidR="00D67747" w:rsidRDefault="00F300D8">
      <w:r>
        <w:t>35. Objetivos específicos (o que o projeto conseguirá de forma concreta?):</w:t>
      </w:r>
    </w:p>
    <w:p w:rsidR="00D67747" w:rsidRDefault="00D67747"/>
    <w:p w:rsidR="00D67747" w:rsidRDefault="00F300D8">
      <w:r>
        <w:t>36. Faça uma breve descrição sobre a realidade do local em que o projeto se insere, com informações ambientais, econômicas, sociais, culturais e sobre a atuação da entidade proponente com o público beneficiário do projeto:</w:t>
      </w:r>
    </w:p>
    <w:p w:rsidR="00D67747" w:rsidRDefault="00D67747"/>
    <w:p w:rsidR="00D67747" w:rsidRDefault="00F300D8">
      <w:r>
        <w:t xml:space="preserve">37. Se houver, mostre o histórico anterior de esforços relacionados </w:t>
      </w:r>
      <w:proofErr w:type="gramStart"/>
      <w:r>
        <w:t>a</w:t>
      </w:r>
      <w:proofErr w:type="gramEnd"/>
      <w:r>
        <w:t xml:space="preserve"> gestão do território a ser beneficiado:</w:t>
      </w:r>
    </w:p>
    <w:p w:rsidR="00D67747" w:rsidRDefault="00D67747"/>
    <w:p w:rsidR="00D67747" w:rsidRDefault="00F300D8">
      <w:r>
        <w:lastRenderedPageBreak/>
        <w:t>38. Qual a situação de conservação do território a ser beneficiado pelo projeto?</w:t>
      </w:r>
    </w:p>
    <w:p w:rsidR="00D67747" w:rsidRDefault="00D67747"/>
    <w:p w:rsidR="00D67747" w:rsidRDefault="00F300D8">
      <w:r>
        <w:t>39. Qual a situação das comunidades envolvidas em relação à pandemia do COVID-19?</w:t>
      </w:r>
    </w:p>
    <w:p w:rsidR="00D67747" w:rsidRDefault="00D67747"/>
    <w:p w:rsidR="00D67747" w:rsidRDefault="00F300D8">
      <w:r>
        <w:t>40. Qual a situação fundiária do território a ser beneficiado pelo projeto?</w:t>
      </w:r>
    </w:p>
    <w:p w:rsidR="00D67747" w:rsidRDefault="00D67747"/>
    <w:p w:rsidR="00D67747" w:rsidRDefault="00F300D8">
      <w:r>
        <w:t>41. Quais são as ameaças ao território a ser beneficiado?</w:t>
      </w:r>
    </w:p>
    <w:p w:rsidR="00D67747" w:rsidRDefault="00D67747"/>
    <w:p w:rsidR="00D67747" w:rsidRDefault="00F300D8">
      <w:r>
        <w:t>42. Quais os principais problemas que o projeto pretende atuar e demonstre porque a solução proposta é importante/relevante, ou seja, por que o projeto contribui para o enfrentamento destas questões?</w:t>
      </w:r>
    </w:p>
    <w:p w:rsidR="00D67747" w:rsidRDefault="00D67747"/>
    <w:p w:rsidR="00D67747" w:rsidRDefault="00F300D8">
      <w:r>
        <w:t>43. Impactos previstos: quais mudanças serão geradas pelo projeto na realidade ambiental e social?</w:t>
      </w:r>
    </w:p>
    <w:p w:rsidR="00D67747" w:rsidRDefault="00D67747"/>
    <w:p w:rsidR="00D67747" w:rsidRDefault="00F300D8">
      <w:r>
        <w:t>44. Explique como as atividades serão realizadas para alcançar os objetivos previstos:</w:t>
      </w:r>
    </w:p>
    <w:p w:rsidR="00D67747" w:rsidRDefault="00D67747"/>
    <w:p w:rsidR="00D67747" w:rsidRDefault="00F300D8">
      <w:r>
        <w:t>45. Detalhe a equipe técnica envolvida no projeto. Como serão remunerados?</w:t>
      </w:r>
    </w:p>
    <w:p w:rsidR="00D67747" w:rsidRDefault="00D67747"/>
    <w:p w:rsidR="00D67747" w:rsidRDefault="00F300D8">
      <w:r>
        <w:t xml:space="preserve">46. Preencha o Plano de Trabalho (Anexo </w:t>
      </w:r>
      <w:proofErr w:type="gramStart"/>
      <w:r>
        <w:t>1</w:t>
      </w:r>
      <w:proofErr w:type="gramEnd"/>
      <w:r>
        <w:t>)</w:t>
      </w:r>
      <w:r w:rsidR="004A2098">
        <w:t xml:space="preserve"> no documento disponível</w:t>
      </w:r>
      <w:r w:rsidR="0007617B">
        <w:t xml:space="preserve"> no link abaixo</w:t>
      </w:r>
      <w:r>
        <w:t>, identificando os objetivos específicos (melhorias e mudanças produzidas pelas atividades). A estes objetivos específico devem estar associadas atividades e indicadores que demonstram a realização das atividades (indicadores de desempenho). Devem ser definidos responsáveis pelas atividades e prazos para sua realização. Basta baixar o modelo do Plano de Trabalho no link abaixo, preencher, e carregar o arquivo novamente. Caso necessário novas linhas podem ser incluídas na tabela:</w:t>
      </w:r>
    </w:p>
    <w:p w:rsidR="00293E26" w:rsidRDefault="00293E26" w:rsidP="00293E26">
      <w:pPr>
        <w:rPr>
          <w:rStyle w:val="Hyperlink"/>
          <w:szCs w:val="20"/>
        </w:rPr>
      </w:pPr>
      <w:r>
        <w:t>Clique no link para acessar</w:t>
      </w:r>
      <w:r w:rsidRPr="00035C7C">
        <w:rPr>
          <w:szCs w:val="20"/>
        </w:rPr>
        <w:t xml:space="preserve"> o Anexo 1 – Plano de Trabalho</w:t>
      </w:r>
      <w:r>
        <w:rPr>
          <w:szCs w:val="20"/>
        </w:rPr>
        <w:t xml:space="preserve">: </w:t>
      </w:r>
      <w:hyperlink r:id="rId20" w:history="1">
        <w:r w:rsidRPr="00035C7C">
          <w:rPr>
            <w:rStyle w:val="Hyperlink"/>
          </w:rPr>
          <w:t>https://bit.ly/3rjZePz</w:t>
        </w:r>
      </w:hyperlink>
    </w:p>
    <w:p w:rsidR="00D67747" w:rsidRDefault="00D67747"/>
    <w:p w:rsidR="00D67747" w:rsidRDefault="00D67747">
      <w:pPr>
        <w:sectPr w:rsidR="00D67747" w:rsidSect="004A209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D67747" w:rsidRDefault="00F300D8">
      <w:r>
        <w:lastRenderedPageBreak/>
        <w:t xml:space="preserve">47. Como você saberá que os resultados do projeto foram alcançados? Como irá monitorar e medir esses resultados? </w:t>
      </w:r>
    </w:p>
    <w:p w:rsidR="00D67747" w:rsidRDefault="00D67747"/>
    <w:p w:rsidR="00D67747" w:rsidRDefault="00F300D8">
      <w:r>
        <w:t xml:space="preserve">48. Apresente os indicadores do projeto (Anexo </w:t>
      </w:r>
      <w:proofErr w:type="gramStart"/>
      <w:r>
        <w:t>2</w:t>
      </w:r>
      <w:proofErr w:type="gramEnd"/>
      <w:r>
        <w:t xml:space="preserve">) </w:t>
      </w:r>
      <w:r w:rsidR="0007617B">
        <w:t>no documento disponível no link abaixo</w:t>
      </w:r>
      <w:r>
        <w:t xml:space="preserve">, de acordo com os objetivos específicos apresentados no Anexo 1 - Plano de Trabalho. Indique na tabela o marco inicial para os principais indicadores que deverão ser monitorados e a previsão quantitativa (meta) dos impactos que devem ser alcançados no final do projeto. O marco inicial se refere à situação existente no início do projeto (situação atual). Os indicadores devem ser apresentados em </w:t>
      </w:r>
      <w:r>
        <w:rPr>
          <w:b/>
        </w:rPr>
        <w:t>valores numéricos</w:t>
      </w:r>
      <w:r>
        <w:t>.</w:t>
      </w:r>
    </w:p>
    <w:p w:rsidR="00D67747" w:rsidRDefault="00F300D8">
      <w:r>
        <w:t>Caso o projeto não contribua com algum indicador, por favor, escrever: não se aplica.</w:t>
      </w:r>
    </w:p>
    <w:p w:rsidR="00293E26" w:rsidRDefault="00293E26" w:rsidP="00293E26">
      <w:pPr>
        <w:rPr>
          <w:rStyle w:val="Hyperlink"/>
          <w:color w:val="auto"/>
          <w:szCs w:val="20"/>
          <w:u w:val="none"/>
        </w:rPr>
      </w:pPr>
      <w:r>
        <w:t>Clique no link para acessar</w:t>
      </w:r>
      <w:r w:rsidRPr="00035C7C">
        <w:rPr>
          <w:szCs w:val="20"/>
        </w:rPr>
        <w:t xml:space="preserve"> o Anexo 2 – Indicadores do Projeto</w:t>
      </w:r>
      <w:r w:rsidRPr="00035C7C">
        <w:rPr>
          <w:rStyle w:val="Hyperlink"/>
          <w:color w:val="auto"/>
          <w:szCs w:val="20"/>
          <w:u w:val="none"/>
        </w:rPr>
        <w:t xml:space="preserve">: </w:t>
      </w:r>
    </w:p>
    <w:p w:rsidR="00D67747" w:rsidRDefault="00293E26" w:rsidP="00293E26">
      <w:pPr>
        <w:rPr>
          <w:szCs w:val="20"/>
        </w:rPr>
      </w:pPr>
      <w:hyperlink r:id="rId27" w:history="1">
        <w:r w:rsidRPr="00035C7C">
          <w:rPr>
            <w:rStyle w:val="Hyperlink"/>
          </w:rPr>
          <w:t>https://bit.ly/3pGBMLV</w:t>
        </w:r>
      </w:hyperlink>
    </w:p>
    <w:p w:rsidR="00D67747" w:rsidRDefault="00D67747"/>
    <w:p w:rsidR="00D67747" w:rsidRDefault="00F300D8">
      <w:pPr>
        <w:rPr>
          <w:szCs w:val="20"/>
        </w:rPr>
      </w:pPr>
      <w:r>
        <w:t xml:space="preserve">49. </w:t>
      </w:r>
      <w:r>
        <w:rPr>
          <w:szCs w:val="20"/>
        </w:rPr>
        <w:t xml:space="preserve">Detalhe o orçamento, preenchendo o Anexo 3 - Orçamento </w:t>
      </w:r>
      <w:r w:rsidR="00A15524">
        <w:rPr>
          <w:szCs w:val="20"/>
        </w:rPr>
        <w:t>com a</w:t>
      </w:r>
      <w:r>
        <w:rPr>
          <w:szCs w:val="20"/>
        </w:rPr>
        <w:t xml:space="preserve"> Memória de Cálculo, preenchendo a memória de cálculo na planilha disponibilizada em formato Excel</w:t>
      </w:r>
      <w:r w:rsidR="0007617B">
        <w:rPr>
          <w:szCs w:val="20"/>
        </w:rPr>
        <w:t xml:space="preserve"> </w:t>
      </w:r>
      <w:r w:rsidR="0007617B">
        <w:t>no link abaixo</w:t>
      </w:r>
      <w:r>
        <w:rPr>
          <w:szCs w:val="20"/>
        </w:rPr>
        <w:t>.</w:t>
      </w:r>
    </w:p>
    <w:p w:rsidR="00293E26" w:rsidRDefault="00293E26">
      <w:pPr>
        <w:rPr>
          <w:szCs w:val="20"/>
        </w:rPr>
      </w:pPr>
      <w:r>
        <w:t>Clique no link para acessar</w:t>
      </w:r>
      <w:r w:rsidRPr="00035C7C">
        <w:rPr>
          <w:szCs w:val="20"/>
        </w:rPr>
        <w:t xml:space="preserve"> o Anexo 3 – Orçamento</w:t>
      </w:r>
      <w:r>
        <w:rPr>
          <w:szCs w:val="20"/>
        </w:rPr>
        <w:t>:</w:t>
      </w:r>
      <w:r w:rsidRPr="00035C7C">
        <w:rPr>
          <w:szCs w:val="20"/>
        </w:rPr>
        <w:t xml:space="preserve"> </w:t>
      </w:r>
      <w:hyperlink r:id="rId28" w:history="1">
        <w:r w:rsidRPr="00390502">
          <w:rPr>
            <w:rStyle w:val="Hyperlink"/>
            <w:szCs w:val="20"/>
          </w:rPr>
          <w:t>https://bit.ly/3jcehaU</w:t>
        </w:r>
      </w:hyperlink>
    </w:p>
    <w:p w:rsidR="00D67747" w:rsidRDefault="00F300D8">
      <w:r>
        <w:rPr>
          <w:szCs w:val="20"/>
        </w:rPr>
        <w:t>Atente-se para as orientações:</w:t>
      </w:r>
    </w:p>
    <w:p w:rsidR="00D67747" w:rsidRDefault="00F300D8">
      <w:pPr>
        <w:numPr>
          <w:ilvl w:val="0"/>
          <w:numId w:val="16"/>
        </w:numPr>
      </w:pPr>
      <w:r>
        <w:t xml:space="preserve">O </w:t>
      </w:r>
      <w:r>
        <w:rPr>
          <w:b/>
        </w:rPr>
        <w:t>limite máximo do orçamento</w:t>
      </w:r>
      <w:r>
        <w:t xml:space="preserve"> solicitado ao PPP-ECOS é de </w:t>
      </w:r>
      <w:proofErr w:type="gramStart"/>
      <w:r>
        <w:t>US$ 30.000 (trinta mil dólares), equivalente</w:t>
      </w:r>
      <w:proofErr w:type="gramEnd"/>
      <w:r>
        <w:t xml:space="preserve"> em janeiro de 2021 a R$ 160.000 (cento e sessenta mil reais). Para a concorrência neste edital o valor contido no orçamento deve ser apresentado em reais e não em dólares;</w:t>
      </w:r>
    </w:p>
    <w:p w:rsidR="00D67747" w:rsidRDefault="00F300D8">
      <w:pPr>
        <w:numPr>
          <w:ilvl w:val="0"/>
          <w:numId w:val="16"/>
        </w:numPr>
      </w:pPr>
      <w:r>
        <w:t>O orçamento é apenas uma proposta da entidade proponente e pode ser feito com base em estimativas;</w:t>
      </w:r>
    </w:p>
    <w:p w:rsidR="00D67747" w:rsidRDefault="00F300D8">
      <w:pPr>
        <w:numPr>
          <w:ilvl w:val="0"/>
          <w:numId w:val="16"/>
        </w:numPr>
      </w:pPr>
      <w:r>
        <w:t>Os valores serão avaliados pela Coordenação Técnico-Administrativa CTA e pelo Comitê Gestor Nacional (CGN) e poderão sofrer ajustes para mais ou para menos;</w:t>
      </w:r>
    </w:p>
    <w:p w:rsidR="00D67747" w:rsidRDefault="00F300D8">
      <w:pPr>
        <w:numPr>
          <w:ilvl w:val="0"/>
          <w:numId w:val="16"/>
        </w:numPr>
      </w:pPr>
      <w:r>
        <w:t>O quadro, anexo, representa o modelo de orçamento adotado pelo PPP-ECOS, onde os gastos são apresentados por atividade prevista;</w:t>
      </w:r>
    </w:p>
    <w:p w:rsidR="00D67747" w:rsidRDefault="00F300D8">
      <w:pPr>
        <w:numPr>
          <w:ilvl w:val="0"/>
          <w:numId w:val="16"/>
        </w:numPr>
      </w:pPr>
      <w:r>
        <w:t>É fundamental que o orçamento seja coerente com as atividades previstas no Plano de Trabalho;</w:t>
      </w:r>
    </w:p>
    <w:p w:rsidR="00D67747" w:rsidRDefault="00F300D8">
      <w:pPr>
        <w:numPr>
          <w:ilvl w:val="0"/>
          <w:numId w:val="16"/>
        </w:numPr>
      </w:pPr>
      <w:r>
        <w:lastRenderedPageBreak/>
        <w:t>É fundamental que a contrapartida oferecida para o projeto seja identificada;</w:t>
      </w:r>
    </w:p>
    <w:p w:rsidR="00D67747" w:rsidRDefault="00F300D8">
      <w:pPr>
        <w:pStyle w:val="PargrafodaLista"/>
        <w:numPr>
          <w:ilvl w:val="0"/>
          <w:numId w:val="16"/>
        </w:numPr>
      </w:pPr>
      <w:r>
        <w:t>Conforme a necessidade, a tabela de orçamento pode ser ajustada, desde que o orçamento apresentado possibilite a compreensão de como os recursos serão utilizados;</w:t>
      </w:r>
    </w:p>
    <w:p w:rsidR="00D67747" w:rsidRDefault="00F300D8">
      <w:r>
        <w:rPr>
          <w:b/>
        </w:rPr>
        <w:t>Esclarecimentos:</w:t>
      </w:r>
    </w:p>
    <w:p w:rsidR="00D67747" w:rsidRDefault="00F300D8">
      <w:pPr>
        <w:numPr>
          <w:ilvl w:val="0"/>
          <w:numId w:val="16"/>
        </w:numPr>
        <w:spacing w:line="320" w:lineRule="exact"/>
      </w:pPr>
      <w:r>
        <w:rPr>
          <w:b/>
        </w:rPr>
        <w:t>Pessoal:</w:t>
      </w:r>
      <w:r>
        <w:t xml:space="preserve"> é considerada despesa de pessoal a prestação de serviço remunerado continuado, por profissional com dedicação ao projeto (</w:t>
      </w:r>
      <w:r>
        <w:rPr>
          <w:b/>
        </w:rPr>
        <w:t>lembre-se: despesas com pessoal não podem ultrapassar o limite de 35% do valor solicitado ao PPP-ECOS</w:t>
      </w:r>
      <w:r>
        <w:t>). Exemplos: técnico de ATER, coordenação do projeto, entre outros.</w:t>
      </w:r>
    </w:p>
    <w:p w:rsidR="00D67747" w:rsidRDefault="00F300D8">
      <w:pPr>
        <w:numPr>
          <w:ilvl w:val="0"/>
          <w:numId w:val="16"/>
        </w:numPr>
        <w:spacing w:line="320" w:lineRule="exact"/>
      </w:pPr>
      <w:r>
        <w:rPr>
          <w:b/>
        </w:rPr>
        <w:t>Serviços de terceiros:</w:t>
      </w:r>
      <w:r>
        <w:t xml:space="preserve"> prestação de serviço pontual, prestado por pessoa física ou jurídica, para atividades diversas. Exemplo: instrutor para cursos e capacitações; diagramação e/ou impressão de material didático e de comunicação; aluguel de espaços para reuniões, veículos ou equipamentos; consultorias diversas (elaboração de plantas e croquis, estudos, plano de negócios, identidade visual, elaboração da marca e rótulos de produtos, etc.), manutenção de equipamentos e veículos, serviços para o fornecimento de alimentação (diárias de cozinheira ou pagamento de restaurante), dentre outros.</w:t>
      </w:r>
    </w:p>
    <w:p w:rsidR="00D67747" w:rsidRDefault="00F300D8">
      <w:pPr>
        <w:numPr>
          <w:ilvl w:val="0"/>
          <w:numId w:val="16"/>
        </w:numPr>
        <w:spacing w:line="320" w:lineRule="exact"/>
      </w:pPr>
      <w:r>
        <w:rPr>
          <w:b/>
        </w:rPr>
        <w:t>Material de consumo:</w:t>
      </w:r>
      <w:r>
        <w:t xml:space="preserve"> insumos necessários ao desenvolvimento das atividades, como material de papelaria, gêneros alimentícios, sementes, combustível, insumos para agroindústrias (touca, luva, bota, embalagens, </w:t>
      </w:r>
      <w:proofErr w:type="spellStart"/>
      <w:r>
        <w:t>etc</w:t>
      </w:r>
      <w:proofErr w:type="spellEnd"/>
      <w:r>
        <w:t>), dentre outros.</w:t>
      </w:r>
    </w:p>
    <w:p w:rsidR="00D67747" w:rsidRDefault="00F300D8">
      <w:pPr>
        <w:numPr>
          <w:ilvl w:val="0"/>
          <w:numId w:val="16"/>
        </w:numPr>
        <w:spacing w:line="320" w:lineRule="exact"/>
      </w:pPr>
      <w:r>
        <w:rPr>
          <w:b/>
        </w:rPr>
        <w:t>Intercâmbios, viagens e outros deslocamentos:</w:t>
      </w:r>
      <w:r>
        <w:t xml:space="preserve"> despesas com frete, passagem rodoviária, passagem aérea, diárias, hospedagem, alimentação, dentre outras. Na oficina inicial de gestão de projetos do ISPN são dados orientações e esclarecimentos sobre política de viagens e diárias para organizações da sociedade civil.</w:t>
      </w:r>
    </w:p>
    <w:p w:rsidR="00D67747" w:rsidRDefault="00F300D8">
      <w:pPr>
        <w:numPr>
          <w:ilvl w:val="0"/>
          <w:numId w:val="16"/>
        </w:numPr>
        <w:spacing w:line="320" w:lineRule="exact"/>
      </w:pPr>
      <w:r>
        <w:rPr>
          <w:b/>
        </w:rPr>
        <w:t>Material permanente ou equipamento:</w:t>
      </w:r>
      <w:r>
        <w:t xml:space="preserve"> móveis, equipamentos (computador, impressora, máquina fotográfica), veículos novos, equipamentos para agroindústrias (mesa, centrífuga, </w:t>
      </w:r>
      <w:proofErr w:type="spellStart"/>
      <w:r>
        <w:t>decantador</w:t>
      </w:r>
      <w:proofErr w:type="spellEnd"/>
      <w:r>
        <w:t xml:space="preserve">, </w:t>
      </w:r>
      <w:proofErr w:type="spellStart"/>
      <w:r>
        <w:t>despolpadeira</w:t>
      </w:r>
      <w:proofErr w:type="spellEnd"/>
      <w:r>
        <w:t>, embaladeira, etc.), maquinário para manejo agroecológico dos sistemas de produção (</w:t>
      </w:r>
      <w:proofErr w:type="spellStart"/>
      <w:r>
        <w:t>tratorito</w:t>
      </w:r>
      <w:proofErr w:type="spellEnd"/>
      <w:r>
        <w:t>, roçadeira, forrageira, etc.), dentre outros.</w:t>
      </w:r>
    </w:p>
    <w:p w:rsidR="00D67747" w:rsidRDefault="00F300D8" w:rsidP="0007617B">
      <w:pPr>
        <w:numPr>
          <w:ilvl w:val="0"/>
          <w:numId w:val="16"/>
        </w:numPr>
        <w:spacing w:line="320" w:lineRule="exact"/>
      </w:pPr>
      <w:r w:rsidRPr="0007617B">
        <w:rPr>
          <w:b/>
        </w:rPr>
        <w:t>Custos administrativos:</w:t>
      </w:r>
      <w:r>
        <w:t xml:space="preserve"> São considerados custos administrativos as despesas com água, luz, aluguel, comunicação, serviços contábeis, taxas bancárias da conta associada ao projeto, despesas com deslocamento local para atividades administrativas, custos cartoriais e despesas com correspondências relacionadas à execução do projeto. Lembre-se: para pequenos projetos e de </w:t>
      </w:r>
      <w:r>
        <w:lastRenderedPageBreak/>
        <w:t xml:space="preserve">consolidação despesas com </w:t>
      </w:r>
      <w:r w:rsidRPr="0007617B">
        <w:rPr>
          <w:b/>
        </w:rPr>
        <w:t>custos administrativos não deve ultrapassar o limite de 10% do valor solicitado ao PPP-ECOS</w:t>
      </w:r>
      <w:r>
        <w:t xml:space="preserve">. </w:t>
      </w:r>
    </w:p>
    <w:p w:rsidR="0007617B" w:rsidRDefault="0007617B" w:rsidP="0007617B">
      <w:pPr>
        <w:tabs>
          <w:tab w:val="left" w:pos="0"/>
        </w:tabs>
        <w:spacing w:line="320" w:lineRule="exact"/>
      </w:pPr>
    </w:p>
    <w:p w:rsidR="00D67747" w:rsidRDefault="00F300D8">
      <w:r>
        <w:t>50. Qual foi a participação dos beneficiários diretos na elaboração deste projeto?</w:t>
      </w:r>
    </w:p>
    <w:p w:rsidR="00D67747" w:rsidRDefault="00D67747"/>
    <w:p w:rsidR="00D67747" w:rsidRDefault="00F300D8">
      <w:r>
        <w:t xml:space="preserve">51. Como as mulheres, jovens e idosos se inserem na </w:t>
      </w:r>
      <w:proofErr w:type="gramStart"/>
      <w:r>
        <w:t>implementação</w:t>
      </w:r>
      <w:proofErr w:type="gramEnd"/>
      <w:r>
        <w:t xml:space="preserve"> do projeto?</w:t>
      </w:r>
    </w:p>
    <w:p w:rsidR="00D67747" w:rsidRDefault="00D67747"/>
    <w:p w:rsidR="00D67747" w:rsidRDefault="00F300D8">
      <w:r>
        <w:t>52. Os membros da comunidade já trabalharam juntos? Como e por quê?</w:t>
      </w:r>
    </w:p>
    <w:p w:rsidR="00D67747" w:rsidRDefault="00D67747"/>
    <w:p w:rsidR="00D67747" w:rsidRDefault="00F300D8">
      <w:pPr>
        <w:pStyle w:val="Ttulo2"/>
      </w:pPr>
      <w:bookmarkStart w:id="11" w:name="_Toc63082812"/>
      <w:r>
        <w:t>Dados complementares do projeto</w:t>
      </w:r>
      <w:bookmarkEnd w:id="11"/>
    </w:p>
    <w:p w:rsidR="00D67747" w:rsidRDefault="00D67747"/>
    <w:p w:rsidR="00D67747" w:rsidRDefault="00F300D8">
      <w:r>
        <w:t xml:space="preserve">53. Se o projeto implicar a venda de produtos ou serviços, indique o mercado a ser acessado; formas de distribuição e valores estimados do produto. Projetos produtivos devem mostrar viabilidade especialmente se recebeu apoio(s) </w:t>
      </w:r>
      <w:proofErr w:type="gramStart"/>
      <w:r>
        <w:t>anterior(</w:t>
      </w:r>
      <w:proofErr w:type="gramEnd"/>
      <w:r>
        <w:t>es).</w:t>
      </w:r>
    </w:p>
    <w:p w:rsidR="00D67747" w:rsidRDefault="00D67747"/>
    <w:p w:rsidR="00D67747" w:rsidRDefault="00F300D8">
      <w:r>
        <w:t xml:space="preserve">54. Há normas específicas de </w:t>
      </w:r>
      <w:r>
        <w:rPr>
          <w:b/>
        </w:rPr>
        <w:t>ordem sanitária, ambiental, fiscal e/ou indigenista</w:t>
      </w:r>
      <w:r>
        <w:t xml:space="preserve"> que se aplicam ao projeto? Caso sim especifique como </w:t>
      </w:r>
      <w:proofErr w:type="gramStart"/>
      <w:r>
        <w:t>serão atendidas</w:t>
      </w:r>
      <w:proofErr w:type="gramEnd"/>
      <w:r>
        <w:t>.</w:t>
      </w:r>
    </w:p>
    <w:p w:rsidR="00D67747" w:rsidRDefault="00D67747"/>
    <w:p w:rsidR="00D67747" w:rsidRDefault="00F300D8">
      <w:r>
        <w:t>55. Se o projeto pretender realizar atividades de capacitação, descreva o conteúdo das mesmas, quem participará e quem ministrará.</w:t>
      </w:r>
    </w:p>
    <w:p w:rsidR="00D67747" w:rsidRDefault="00D67747"/>
    <w:p w:rsidR="00D67747" w:rsidRDefault="00F300D8">
      <w:r>
        <w:t>56. Qual a necessidade de assistência técnica para o projeto? Como ela será atendida e quem comporá a equipe técnica? Anexe os currículos ou os perfis dos técnicos se for o caso.</w:t>
      </w:r>
    </w:p>
    <w:p w:rsidR="00D67747" w:rsidRDefault="00D67747"/>
    <w:p w:rsidR="00D67747" w:rsidRDefault="00F300D8">
      <w:r>
        <w:t>57. Qual a cooperação/parceria prevista dos governos municipal, estadual e federal, de outras organizações não governamentais e do setor privado? Quantifique e detalhe os apoios citados.</w:t>
      </w:r>
    </w:p>
    <w:p w:rsidR="00D67747" w:rsidRDefault="00D67747"/>
    <w:p w:rsidR="00D67747" w:rsidRDefault="00F300D8">
      <w:r>
        <w:lastRenderedPageBreak/>
        <w:t>58. Como e por quem o projeto será monitorado/acompanhado durante seu período de realização?</w:t>
      </w:r>
    </w:p>
    <w:p w:rsidR="00D67747" w:rsidRDefault="00F300D8">
      <w:r>
        <w:t>59. Quais são os riscos internos e externos que podem impedir que o projeto alcance seus resultados? Quais as medidas preventivas que podem ser tomadas?</w:t>
      </w:r>
    </w:p>
    <w:p w:rsidR="00D67747" w:rsidRDefault="00F300D8">
      <w:r>
        <w:t>60. Como a organização pretende garantir a continuidade da iniciativa após o fim do apoio?</w:t>
      </w:r>
    </w:p>
    <w:p w:rsidR="00D67747" w:rsidRDefault="00D67747"/>
    <w:p w:rsidR="00D67747" w:rsidRDefault="00F300D8">
      <w:r>
        <w:t>61. Como serão divulgados os resultados do projeto para que possa alcançar outros públicos? Há recursos suficientes? (Deverão ser previstos os recursos necessários)</w:t>
      </w:r>
    </w:p>
    <w:p w:rsidR="00D67747" w:rsidRDefault="00F300D8">
      <w:pPr>
        <w:pStyle w:val="Ttulo2"/>
        <w:numPr>
          <w:ilvl w:val="1"/>
          <w:numId w:val="0"/>
        </w:numPr>
      </w:pPr>
      <w:bookmarkStart w:id="12" w:name="_Toc63082813"/>
      <w:r>
        <w:t>Informações para entidades que já receberam apoio do PPP-ECOS</w:t>
      </w:r>
      <w:bookmarkEnd w:id="12"/>
    </w:p>
    <w:p w:rsidR="00D67747" w:rsidRDefault="00D67747"/>
    <w:p w:rsidR="00D67747" w:rsidRDefault="00F300D8">
      <w:r>
        <w:t>6</w:t>
      </w:r>
      <w:r w:rsidR="005D5704">
        <w:t>2</w:t>
      </w:r>
      <w:r>
        <w:t>. Resuma os principais resultados com o projeto PPP-</w:t>
      </w:r>
      <w:proofErr w:type="gramStart"/>
      <w:r>
        <w:t>ECOS anterior</w:t>
      </w:r>
      <w:proofErr w:type="gramEnd"/>
      <w:r>
        <w:t xml:space="preserve"> e as principais dificuldades. Como estes resultados estão sendo mantidos?</w:t>
      </w:r>
    </w:p>
    <w:p w:rsidR="00D67747" w:rsidRDefault="00D67747">
      <w:pPr>
        <w:spacing w:line="256" w:lineRule="auto"/>
        <w:jc w:val="left"/>
      </w:pPr>
    </w:p>
    <w:p w:rsidR="00D67747" w:rsidRDefault="00F300D8">
      <w:r>
        <w:t>6</w:t>
      </w:r>
      <w:r w:rsidR="005D5704">
        <w:t>3</w:t>
      </w:r>
      <w:r>
        <w:t xml:space="preserve">. Preencha o Anexo 4 - Cronograma de Atividades do projeto </w:t>
      </w:r>
      <w:r w:rsidR="0007617B">
        <w:t>no documento disponível no link abaixo</w:t>
      </w:r>
      <w:r>
        <w:t xml:space="preserve">, mancando com X o(s) </w:t>
      </w:r>
      <w:proofErr w:type="gramStart"/>
      <w:r>
        <w:t>mês(</w:t>
      </w:r>
      <w:proofErr w:type="gramEnd"/>
      <w:r>
        <w:t>es) correspondente(s) às atividades.</w:t>
      </w:r>
    </w:p>
    <w:p w:rsidR="00D67747" w:rsidRDefault="00293E26">
      <w:r>
        <w:t>Clique no link para acessar</w:t>
      </w:r>
      <w:r w:rsidRPr="00035C7C">
        <w:rPr>
          <w:szCs w:val="20"/>
        </w:rPr>
        <w:t xml:space="preserve"> o Ane</w:t>
      </w:r>
      <w:r>
        <w:rPr>
          <w:szCs w:val="20"/>
        </w:rPr>
        <w:t xml:space="preserve">xo 4 – Cronograma de Atividades: </w:t>
      </w:r>
      <w:hyperlink r:id="rId29" w:history="1">
        <w:r w:rsidRPr="00390502">
          <w:rPr>
            <w:rStyle w:val="Hyperlink"/>
            <w:szCs w:val="20"/>
          </w:rPr>
          <w:t>https://bit.ly/3rfJSLI</w:t>
        </w:r>
      </w:hyperlink>
    </w:p>
    <w:bookmarkEnd w:id="1"/>
    <w:p w:rsidR="00D67747" w:rsidRDefault="00D67747" w:rsidP="0007617B"/>
    <w:sectPr w:rsidR="00D67747" w:rsidSect="0007617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80" w:bottom="144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317" w:rsidRDefault="00621317">
      <w:pPr>
        <w:spacing w:line="240" w:lineRule="auto"/>
      </w:pPr>
      <w:r>
        <w:separator/>
      </w:r>
    </w:p>
  </w:endnote>
  <w:endnote w:type="continuationSeparator" w:id="0">
    <w:p w:rsidR="00621317" w:rsidRDefault="00621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altName w:val="Times New Roman"/>
    <w:charset w:val="00"/>
    <w:family w:val="auto"/>
    <w:pitch w:val="default"/>
    <w:sig w:usb0="00000001" w:usb1="00000003" w:usb2="00000000" w:usb3="00000000" w:csb0="2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eo">
    <w:altName w:val="Calibri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等线 Light">
    <w:altName w:val="Times New Roman"/>
    <w:charset w:val="00"/>
    <w:family w:val="auto"/>
    <w:pitch w:val="default"/>
  </w:font>
  <w:font w:name="DengXian">
    <w:altName w:val="SimSun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>
    <w:pPr>
      <w:pStyle w:val="Rodap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317" w:rsidRDefault="00621317">
      <w:pPr>
        <w:spacing w:before="0" w:after="0" w:line="240" w:lineRule="auto"/>
      </w:pPr>
      <w:r>
        <w:separator/>
      </w:r>
    </w:p>
  </w:footnote>
  <w:footnote w:type="continuationSeparator" w:id="0">
    <w:p w:rsidR="00621317" w:rsidRDefault="0062131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>
    <w:pPr>
      <w:pStyle w:val="Cabealho"/>
      <w:jc w:val="right"/>
    </w:pPr>
    <w:r>
      <w:rPr>
        <w:noProof/>
        <w:lang w:eastAsia="pt-BR"/>
      </w:rPr>
      <w:drawing>
        <wp:anchor distT="0" distB="0" distL="0" distR="0" simplePos="0" relativeHeight="251659264" behindDoc="0" locked="0" layoutInCell="1" allowOverlap="1" wp14:anchorId="34DDD70C" wp14:editId="3D8FB895">
          <wp:simplePos x="0" y="0"/>
          <wp:positionH relativeFrom="page">
            <wp:posOffset>701675</wp:posOffset>
          </wp:positionH>
          <wp:positionV relativeFrom="page">
            <wp:posOffset>437515</wp:posOffset>
          </wp:positionV>
          <wp:extent cx="2303145" cy="359410"/>
          <wp:effectExtent l="0" t="0" r="0" b="0"/>
          <wp:wrapNone/>
          <wp:docPr id="19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" t="-43" r="-6" b="-43"/>
                  <a:stretch>
                    <a:fillRect/>
                  </a:stretch>
                </pic:blipFill>
                <pic:spPr>
                  <a:xfrm>
                    <a:off x="0" y="0"/>
                    <a:ext cx="2303145" cy="359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 w:rsidR="00380E56">
      <w:rPr>
        <w:noProof/>
      </w:rPr>
      <w:t>2</w:t>
    </w:r>
    <w:r>
      <w:fldChar w:fldCharType="end"/>
    </w:r>
  </w:p>
  <w:p w:rsidR="00F300D8" w:rsidRDefault="00F300D8">
    <w:pPr>
      <w:pStyle w:val="Cabealho"/>
    </w:pPr>
  </w:p>
  <w:p w:rsidR="00F300D8" w:rsidRDefault="00F300D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D8" w:rsidRDefault="00F300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left" w:pos="0"/>
        </w:tabs>
        <w:ind w:left="1068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8" w:hanging="18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0"/>
        </w:tabs>
        <w:ind w:left="1065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5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lowerRoman"/>
      <w:lvlText w:val="%1."/>
      <w:lvlJc w:val="right"/>
      <w:pPr>
        <w:tabs>
          <w:tab w:val="left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720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upperLetter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4">
    <w:nsid w:val="0000000F"/>
    <w:multiLevelType w:val="multilevel"/>
    <w:tmpl w:val="0000000F"/>
    <w:lvl w:ilvl="0">
      <w:start w:val="1"/>
      <w:numFmt w:val="upperLetter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5">
    <w:nsid w:val="4A434398"/>
    <w:multiLevelType w:val="multilevel"/>
    <w:tmpl w:val="4A4343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1E"/>
    <w:rsid w:val="00024FCE"/>
    <w:rsid w:val="00061D1E"/>
    <w:rsid w:val="0007617B"/>
    <w:rsid w:val="00080104"/>
    <w:rsid w:val="001200A5"/>
    <w:rsid w:val="001621A6"/>
    <w:rsid w:val="0019008B"/>
    <w:rsid w:val="002002A9"/>
    <w:rsid w:val="00293E26"/>
    <w:rsid w:val="002E44F3"/>
    <w:rsid w:val="00303D1A"/>
    <w:rsid w:val="00380E56"/>
    <w:rsid w:val="003D3459"/>
    <w:rsid w:val="003D5C4C"/>
    <w:rsid w:val="003E5B9A"/>
    <w:rsid w:val="00435B11"/>
    <w:rsid w:val="00454C86"/>
    <w:rsid w:val="004A2098"/>
    <w:rsid w:val="004D4765"/>
    <w:rsid w:val="004E5A08"/>
    <w:rsid w:val="005206E8"/>
    <w:rsid w:val="005B29EB"/>
    <w:rsid w:val="005D5704"/>
    <w:rsid w:val="005D7B8C"/>
    <w:rsid w:val="005F2E36"/>
    <w:rsid w:val="00621317"/>
    <w:rsid w:val="00690B68"/>
    <w:rsid w:val="006D3F53"/>
    <w:rsid w:val="0070561C"/>
    <w:rsid w:val="00750942"/>
    <w:rsid w:val="007646EF"/>
    <w:rsid w:val="00792A0F"/>
    <w:rsid w:val="007F5966"/>
    <w:rsid w:val="00815299"/>
    <w:rsid w:val="008163A7"/>
    <w:rsid w:val="0084365F"/>
    <w:rsid w:val="008558BD"/>
    <w:rsid w:val="008A4569"/>
    <w:rsid w:val="00915E35"/>
    <w:rsid w:val="009D577C"/>
    <w:rsid w:val="009F0354"/>
    <w:rsid w:val="00A02B0D"/>
    <w:rsid w:val="00A13381"/>
    <w:rsid w:val="00A15524"/>
    <w:rsid w:val="00A763D6"/>
    <w:rsid w:val="00B16A27"/>
    <w:rsid w:val="00B21856"/>
    <w:rsid w:val="00B82D2D"/>
    <w:rsid w:val="00BA2033"/>
    <w:rsid w:val="00BB350B"/>
    <w:rsid w:val="00BC4397"/>
    <w:rsid w:val="00D41E84"/>
    <w:rsid w:val="00D67747"/>
    <w:rsid w:val="00DC6FFC"/>
    <w:rsid w:val="00DE385B"/>
    <w:rsid w:val="00E359E2"/>
    <w:rsid w:val="00E37B9B"/>
    <w:rsid w:val="00E6601E"/>
    <w:rsid w:val="00E82348"/>
    <w:rsid w:val="00F10A01"/>
    <w:rsid w:val="00F300D8"/>
    <w:rsid w:val="00F319B4"/>
    <w:rsid w:val="00F775BF"/>
    <w:rsid w:val="00F77D38"/>
    <w:rsid w:val="00FB6E42"/>
    <w:rsid w:val="00FE2274"/>
    <w:rsid w:val="3F5D1089"/>
    <w:rsid w:val="5DBA17D4"/>
    <w:rsid w:val="69E91869"/>
    <w:rsid w:val="6AD07ADB"/>
    <w:rsid w:val="6AD800A5"/>
    <w:rsid w:val="6EAE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semiHidden="0" w:uiPriority="0" w:unhideWhenUsed="0" w:qFormat="1"/>
    <w:lsdException w:name="footnote reference" w:semiHidden="0" w:uiPriority="0" w:unhideWhenUsed="0"/>
    <w:lsdException w:name="annotation reference" w:qFormat="1"/>
    <w:lsdException w:name="endnote reference" w:semiHidden="0" w:uiPriority="0" w:unhideWhenUsed="0"/>
    <w:lsdException w:name="endnote text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iPriority="0" w:unhideWhenUsed="0" w:qFormat="1"/>
    <w:lsdException w:name="Balloon Text" w:semiHidden="0" w:uiPriority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  <w:spacing w:before="120" w:after="160" w:line="360" w:lineRule="auto"/>
      <w:jc w:val="both"/>
    </w:pPr>
    <w:rPr>
      <w:rFonts w:ascii="Montserrat" w:eastAsia="Calibri" w:hAnsi="Montserrat" w:cs="Tahoma"/>
      <w:szCs w:val="24"/>
      <w:lang w:eastAsia="zh-CN"/>
    </w:rPr>
  </w:style>
  <w:style w:type="paragraph" w:styleId="Ttulo1">
    <w:name w:val="heading 1"/>
    <w:basedOn w:val="Normal"/>
    <w:next w:val="Normal"/>
    <w:link w:val="Ttulo1Char1"/>
    <w:qFormat/>
    <w:pPr>
      <w:keepNext/>
      <w:keepLines/>
      <w:numPr>
        <w:numId w:val="1"/>
      </w:numPr>
      <w:spacing w:before="240" w:after="0"/>
      <w:outlineLvl w:val="0"/>
    </w:pPr>
    <w:rPr>
      <w:rFonts w:ascii="Montserrat Black" w:hAnsi="Montserrat Black"/>
      <w:sz w:val="32"/>
      <w:szCs w:val="32"/>
    </w:rPr>
  </w:style>
  <w:style w:type="paragraph" w:styleId="Ttulo2">
    <w:name w:val="heading 2"/>
    <w:basedOn w:val="Ttulo1"/>
    <w:next w:val="Normal"/>
    <w:qFormat/>
    <w:pPr>
      <w:numPr>
        <w:ilvl w:val="1"/>
      </w:numPr>
      <w:spacing w:before="40"/>
      <w:outlineLvl w:val="1"/>
    </w:pPr>
    <w:rPr>
      <w:rFonts w:ascii="Montserrat" w:hAnsi="Montserrat"/>
      <w:b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next w:val="Normal"/>
    <w:qFormat/>
    <w:pPr>
      <w:suppressLineNumbers/>
      <w:spacing w:after="120"/>
    </w:pPr>
    <w:rPr>
      <w:rFonts w:cs="Arial"/>
      <w:i/>
      <w:iCs/>
      <w:sz w:val="24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pPr>
      <w:spacing w:line="240" w:lineRule="auto"/>
    </w:pPr>
    <w:rPr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customStyle="1" w:styleId="Textodecomentrio1">
    <w:name w:val="Texto de comentário1"/>
    <w:basedOn w:val="Normal"/>
    <w:rPr>
      <w:szCs w:val="20"/>
    </w:rPr>
  </w:style>
  <w:style w:type="character" w:styleId="Refdenotadefim">
    <w:name w:val="endnote reference"/>
    <w:rPr>
      <w:vertAlign w:val="superscript"/>
    </w:rPr>
  </w:style>
  <w:style w:type="paragraph" w:styleId="Textodenotadefim">
    <w:name w:val="endnote text"/>
    <w:basedOn w:val="Normal"/>
    <w:qFormat/>
    <w:pPr>
      <w:spacing w:after="0" w:line="240" w:lineRule="auto"/>
    </w:pPr>
    <w:rPr>
      <w:szCs w:val="20"/>
    </w:rPr>
  </w:style>
  <w:style w:type="character" w:styleId="HiperlinkVisitado">
    <w:name w:val="FollowedHyperlink"/>
    <w:qFormat/>
    <w:rPr>
      <w:color w:val="954F72"/>
      <w:u w:val="singl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/>
    </w:pPr>
  </w:style>
  <w:style w:type="character" w:styleId="Refdenotaderodap">
    <w:name w:val="footnote reference"/>
    <w:rPr>
      <w:vertAlign w:val="superscript"/>
    </w:rPr>
  </w:style>
  <w:style w:type="paragraph" w:styleId="Textodenotaderodap">
    <w:name w:val="footnote text"/>
    <w:basedOn w:val="Normal"/>
    <w:pPr>
      <w:spacing w:after="0" w:line="240" w:lineRule="auto"/>
    </w:pPr>
    <w:rPr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/>
    </w:pPr>
  </w:style>
  <w:style w:type="character" w:styleId="Hyperlink">
    <w:name w:val="Hyperlink"/>
    <w:uiPriority w:val="99"/>
    <w:qFormat/>
    <w:rPr>
      <w:color w:val="0563C1"/>
      <w:u w:val="single"/>
    </w:rPr>
  </w:style>
  <w:style w:type="paragraph" w:styleId="Remissivo1">
    <w:name w:val="index 1"/>
    <w:basedOn w:val="Normal"/>
    <w:next w:val="Normal"/>
    <w:uiPriority w:val="99"/>
    <w:semiHidden/>
    <w:unhideWhenUsed/>
  </w:style>
  <w:style w:type="paragraph" w:styleId="Ttulodendiceremissivo">
    <w:name w:val="index heading"/>
    <w:basedOn w:val="Ttulo10"/>
    <w:next w:val="Remissivo1"/>
    <w:pPr>
      <w:suppressLineNumbers/>
    </w:pPr>
    <w:rPr>
      <w:b/>
      <w:bCs/>
      <w:sz w:val="32"/>
      <w:szCs w:val="32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Lista">
    <w:name w:val="List"/>
    <w:basedOn w:val="Corpodetexto"/>
    <w:rPr>
      <w:rFonts w:cs="Arial"/>
    </w:rPr>
  </w:style>
  <w:style w:type="paragraph" w:styleId="Sumrio1">
    <w:name w:val="toc 1"/>
    <w:basedOn w:val="Normal"/>
    <w:next w:val="Normal"/>
    <w:uiPriority w:val="39"/>
    <w:pPr>
      <w:tabs>
        <w:tab w:val="right" w:leader="dot" w:pos="9736"/>
      </w:tabs>
      <w:spacing w:after="100" w:line="260" w:lineRule="exact"/>
    </w:pPr>
  </w:style>
  <w:style w:type="paragraph" w:styleId="Sumrio2">
    <w:name w:val="toc 2"/>
    <w:basedOn w:val="Normal"/>
    <w:next w:val="Normal"/>
    <w:uiPriority w:val="39"/>
    <w:pPr>
      <w:spacing w:after="100"/>
      <w:ind w:left="200"/>
    </w:pPr>
  </w:style>
  <w:style w:type="character" w:customStyle="1" w:styleId="WW8Num1z0">
    <w:name w:val="WW8Num1z0"/>
    <w:qFormat/>
    <w:rPr>
      <w:bC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  <w:qFormat/>
  </w:style>
  <w:style w:type="character" w:customStyle="1" w:styleId="WW8Num1z5">
    <w:name w:val="WW8Num1z5"/>
  </w:style>
  <w:style w:type="character" w:customStyle="1" w:styleId="WW8Num1z6">
    <w:name w:val="WW8Num1z6"/>
    <w:qFormat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qFormat/>
  </w:style>
  <w:style w:type="character" w:customStyle="1" w:styleId="WW8Num2z2">
    <w:name w:val="WW8Num2z2"/>
  </w:style>
  <w:style w:type="character" w:customStyle="1" w:styleId="WW8Num2z3">
    <w:name w:val="WW8Num2z3"/>
    <w:qFormat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  <w:qFormat/>
  </w:style>
  <w:style w:type="character" w:customStyle="1" w:styleId="WW8Num2z8">
    <w:name w:val="WW8Num2z8"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</w:style>
  <w:style w:type="character" w:customStyle="1" w:styleId="WW8Num4z6">
    <w:name w:val="WW8Num4z6"/>
    <w:qFormat/>
  </w:style>
  <w:style w:type="character" w:customStyle="1" w:styleId="WW8Num4z7">
    <w:name w:val="WW8Num4z7"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  <w:qFormat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</w:style>
  <w:style w:type="character" w:customStyle="1" w:styleId="WW8Num14z1">
    <w:name w:val="WW8Num14z1"/>
    <w:qFormat/>
  </w:style>
  <w:style w:type="character" w:customStyle="1" w:styleId="WW8Num14z2">
    <w:name w:val="WW8Num14z2"/>
  </w:style>
  <w:style w:type="character" w:customStyle="1" w:styleId="WW8Num14z3">
    <w:name w:val="WW8Num14z3"/>
    <w:qFormat/>
  </w:style>
  <w:style w:type="character" w:customStyle="1" w:styleId="WW8Num14z4">
    <w:name w:val="WW8Num14z4"/>
  </w:style>
  <w:style w:type="character" w:customStyle="1" w:styleId="WW8Num14z5">
    <w:name w:val="WW8Num14z5"/>
    <w:qFormat/>
  </w:style>
  <w:style w:type="character" w:customStyle="1" w:styleId="WW8Num14z6">
    <w:name w:val="WW8Num14z6"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rPr>
      <w:bCs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  <w:qFormat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</w:style>
  <w:style w:type="character" w:customStyle="1" w:styleId="WW8Num18z1">
    <w:name w:val="WW8Num18z1"/>
    <w:qFormat/>
  </w:style>
  <w:style w:type="character" w:customStyle="1" w:styleId="WW8Num18z2">
    <w:name w:val="WW8Num18z2"/>
  </w:style>
  <w:style w:type="character" w:customStyle="1" w:styleId="WW8Num18z3">
    <w:name w:val="WW8Num18z3"/>
    <w:qFormat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</w:style>
  <w:style w:type="character" w:customStyle="1" w:styleId="WW8Num19z0">
    <w:name w:val="WW8Num19z0"/>
    <w:qFormat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Fontepargpadro1">
    <w:name w:val="Fonte parág. padrão1"/>
    <w:qFormat/>
  </w:style>
  <w:style w:type="character" w:customStyle="1" w:styleId="DefaultParagraphFont1">
    <w:name w:val="Default Paragraph Font1"/>
    <w:qFormat/>
  </w:style>
  <w:style w:type="character" w:customStyle="1" w:styleId="CabealhoChar">
    <w:name w:val="Cabeçalho Char"/>
    <w:basedOn w:val="DefaultParagraphFont1"/>
    <w:qFormat/>
  </w:style>
  <w:style w:type="character" w:customStyle="1" w:styleId="RodapChar">
    <w:name w:val="Rodapé Char"/>
    <w:basedOn w:val="DefaultParagraphFont1"/>
  </w:style>
  <w:style w:type="character" w:customStyle="1" w:styleId="Ttulo1Char">
    <w:name w:val="Título 1 Char"/>
    <w:qFormat/>
    <w:rPr>
      <w:rFonts w:ascii="Aleo" w:eastAsia="Calibri" w:hAnsi="Aleo" w:cs="Tahoma"/>
      <w:b/>
      <w:spacing w:val="40"/>
      <w:sz w:val="32"/>
      <w:szCs w:val="32"/>
    </w:rPr>
  </w:style>
  <w:style w:type="character" w:customStyle="1" w:styleId="Ttulo2Char">
    <w:name w:val="Título 2 Char"/>
    <w:qFormat/>
    <w:rPr>
      <w:rFonts w:ascii="Aleo" w:eastAsia="Calibri" w:hAnsi="Aleo" w:cs="Tahoma"/>
      <w:b/>
      <w:spacing w:val="40"/>
      <w:sz w:val="26"/>
      <w:szCs w:val="26"/>
    </w:rPr>
  </w:style>
  <w:style w:type="character" w:customStyle="1" w:styleId="TextodebaloChar">
    <w:name w:val="Texto de balão Char"/>
    <w:qFormat/>
    <w:rPr>
      <w:rFonts w:ascii="Segoe UI" w:hAnsi="Segoe UI" w:cs="Segoe UI"/>
      <w:spacing w:val="40"/>
      <w:sz w:val="18"/>
      <w:szCs w:val="18"/>
    </w:rPr>
  </w:style>
  <w:style w:type="character" w:customStyle="1" w:styleId="TextodenotadefimChar">
    <w:name w:val="Texto de nota de fim Char"/>
    <w:rPr>
      <w:rFonts w:ascii="Montserrat" w:hAnsi="Montserrat" w:cs="Montserrat"/>
      <w:spacing w:val="20"/>
      <w:sz w:val="20"/>
      <w:szCs w:val="20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TextodenotaderodapChar">
    <w:name w:val="Texto de nota de rodapé Char"/>
    <w:rPr>
      <w:rFonts w:ascii="Montserrat" w:hAnsi="Montserrat" w:cs="Montserrat"/>
      <w:spacing w:val="20"/>
      <w:sz w:val="20"/>
      <w:szCs w:val="20"/>
    </w:rPr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Nmerodelinha1">
    <w:name w:val="Número de linha1"/>
    <w:basedOn w:val="DefaultParagraphFont1"/>
  </w:style>
  <w:style w:type="character" w:customStyle="1" w:styleId="UnresolvedMention">
    <w:name w:val="Unresolved Mention"/>
    <w:qFormat/>
    <w:rPr>
      <w:color w:val="605E5C"/>
      <w:highlight w:val="lightGray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qFormat/>
    <w:rPr>
      <w:rFonts w:ascii="Montserrat" w:hAnsi="Montserrat" w:cs="Montserrat"/>
      <w:spacing w:val="20"/>
      <w:sz w:val="20"/>
      <w:szCs w:val="20"/>
    </w:rPr>
  </w:style>
  <w:style w:type="character" w:customStyle="1" w:styleId="Vnculodendice">
    <w:name w:val="Vínculo de índice"/>
  </w:style>
  <w:style w:type="character" w:customStyle="1" w:styleId="Smbolosdenumerao">
    <w:name w:val="Símbolos de numeração"/>
    <w:qFormat/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rPr>
      <w:rFonts w:cs="Wingdings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Refdecomentrio11">
    <w:name w:val="Ref. de comentário11"/>
    <w:qFormat/>
    <w:rPr>
      <w:sz w:val="16"/>
      <w:szCs w:val="16"/>
    </w:rPr>
  </w:style>
  <w:style w:type="character" w:customStyle="1" w:styleId="TextodecomentrioChar1">
    <w:name w:val="Texto de comentário Char1"/>
    <w:uiPriority w:val="99"/>
    <w:qFormat/>
    <w:rPr>
      <w:rFonts w:ascii="Montserrat" w:eastAsia="Calibri" w:hAnsi="Montserrat" w:cs="Tahoma"/>
      <w:spacing w:val="20"/>
    </w:rPr>
  </w:style>
  <w:style w:type="character" w:customStyle="1" w:styleId="AssuntodocomentrioChar">
    <w:name w:val="Assunto do comentário Char"/>
    <w:qFormat/>
    <w:rPr>
      <w:rFonts w:ascii="Montserrat" w:eastAsia="Calibri" w:hAnsi="Montserrat" w:cs="Tahoma"/>
      <w:b/>
      <w:bCs/>
      <w:spacing w:val="20"/>
    </w:rPr>
  </w:style>
  <w:style w:type="character" w:customStyle="1" w:styleId="TextodebaloChar1">
    <w:name w:val="Texto de balão Char1"/>
    <w:qFormat/>
    <w:rPr>
      <w:rFonts w:ascii="Tahoma" w:eastAsia="Calibri" w:hAnsi="Tahoma" w:cs="Tahoma"/>
      <w:spacing w:val="20"/>
      <w:sz w:val="16"/>
      <w:szCs w:val="16"/>
    </w:rPr>
  </w:style>
  <w:style w:type="character" w:customStyle="1" w:styleId="normaltextrun">
    <w:name w:val="normaltextrun"/>
  </w:style>
  <w:style w:type="character" w:customStyle="1" w:styleId="eop">
    <w:name w:val="eop"/>
    <w:qFormat/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customStyle="1" w:styleId="BalloonText1">
    <w:name w:val="Balloon Text1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qFormat/>
    <w:pPr>
      <w:ind w:left="720"/>
      <w:contextualSpacing/>
    </w:pPr>
  </w:style>
  <w:style w:type="paragraph" w:customStyle="1" w:styleId="CabealhodoSumrio1">
    <w:name w:val="Cabeçalho do Sumário1"/>
    <w:basedOn w:val="Ttulo1"/>
    <w:next w:val="Normal"/>
    <w:qFormat/>
    <w:pPr>
      <w:numPr>
        <w:numId w:val="0"/>
      </w:numPr>
      <w:spacing w:line="256" w:lineRule="auto"/>
    </w:pPr>
    <w:rPr>
      <w:rFonts w:ascii="Calibri Light" w:hAnsi="Calibri Light" w:cs="Calibri Light"/>
      <w:color w:val="2E74B5"/>
    </w:rPr>
  </w:style>
  <w:style w:type="paragraph" w:customStyle="1" w:styleId="Textodecomentrio2">
    <w:name w:val="Texto de comentário2"/>
    <w:basedOn w:val="Normal"/>
    <w:qFormat/>
    <w:pPr>
      <w:spacing w:line="240" w:lineRule="auto"/>
      <w:jc w:val="left"/>
    </w:pPr>
    <w:rPr>
      <w:szCs w:val="20"/>
    </w:rPr>
  </w:style>
  <w:style w:type="paragraph" w:customStyle="1" w:styleId="Textoprformatado">
    <w:name w:val="Texto préformatado"/>
    <w:basedOn w:val="Normal"/>
    <w:qFormat/>
    <w:pPr>
      <w:spacing w:after="0"/>
    </w:pPr>
    <w:rPr>
      <w:rFonts w:ascii="Liberation Mono" w:eastAsia="Liberation Mono" w:hAnsi="Liberation Mono" w:cs="Liberation Mono"/>
      <w:szCs w:val="20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OAHeading1">
    <w:name w:val="TOA Heading1"/>
    <w:basedOn w:val="Ttulodendiceremissivo"/>
    <w:qFormat/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agraph">
    <w:name w:val="paragraph"/>
    <w:basedOn w:val="Normal"/>
    <w:qFormat/>
    <w:pPr>
      <w:suppressAutoHyphens w:val="0"/>
      <w:overflowPunct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Reviso1">
    <w:name w:val="Revisão1"/>
    <w:pPr>
      <w:suppressAutoHyphens/>
    </w:pPr>
    <w:rPr>
      <w:rFonts w:ascii="Montserrat" w:eastAsia="Calibri" w:hAnsi="Montserrat" w:cs="Tahoma"/>
      <w:spacing w:val="20"/>
      <w:szCs w:val="24"/>
      <w:lang w:eastAsia="zh-CN"/>
    </w:rPr>
  </w:style>
  <w:style w:type="character" w:customStyle="1" w:styleId="Ttulo1Char1">
    <w:name w:val="Título 1 Char1"/>
    <w:link w:val="Ttulo1"/>
    <w:rPr>
      <w:rFonts w:ascii="Montserrat Black" w:hAnsi="Montserrat Black"/>
      <w:sz w:val="32"/>
      <w:szCs w:val="32"/>
    </w:rPr>
  </w:style>
  <w:style w:type="character" w:customStyle="1" w:styleId="TextodecomentrioChar2">
    <w:name w:val="Texto de comentário Char2"/>
    <w:basedOn w:val="Fontepargpadro"/>
    <w:link w:val="Textodecomentrio"/>
    <w:uiPriority w:val="99"/>
    <w:semiHidden/>
    <w:qFormat/>
    <w:rPr>
      <w:rFonts w:ascii="Montserrat" w:eastAsia="Calibri" w:hAnsi="Montserrat" w:cs="Tahoma"/>
      <w:lang w:eastAsia="zh-CN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semiHidden="0" w:uiPriority="0" w:unhideWhenUsed="0" w:qFormat="1"/>
    <w:lsdException w:name="footnote reference" w:semiHidden="0" w:uiPriority="0" w:unhideWhenUsed="0"/>
    <w:lsdException w:name="annotation reference" w:qFormat="1"/>
    <w:lsdException w:name="endnote reference" w:semiHidden="0" w:uiPriority="0" w:unhideWhenUsed="0"/>
    <w:lsdException w:name="endnote text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iPriority="0" w:unhideWhenUsed="0" w:qFormat="1"/>
    <w:lsdException w:name="Balloon Text" w:semiHidden="0" w:uiPriority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  <w:spacing w:before="120" w:after="160" w:line="360" w:lineRule="auto"/>
      <w:jc w:val="both"/>
    </w:pPr>
    <w:rPr>
      <w:rFonts w:ascii="Montserrat" w:eastAsia="Calibri" w:hAnsi="Montserrat" w:cs="Tahoma"/>
      <w:szCs w:val="24"/>
      <w:lang w:eastAsia="zh-CN"/>
    </w:rPr>
  </w:style>
  <w:style w:type="paragraph" w:styleId="Ttulo1">
    <w:name w:val="heading 1"/>
    <w:basedOn w:val="Normal"/>
    <w:next w:val="Normal"/>
    <w:link w:val="Ttulo1Char1"/>
    <w:qFormat/>
    <w:pPr>
      <w:keepNext/>
      <w:keepLines/>
      <w:numPr>
        <w:numId w:val="1"/>
      </w:numPr>
      <w:spacing w:before="240" w:after="0"/>
      <w:outlineLvl w:val="0"/>
    </w:pPr>
    <w:rPr>
      <w:rFonts w:ascii="Montserrat Black" w:hAnsi="Montserrat Black"/>
      <w:sz w:val="32"/>
      <w:szCs w:val="32"/>
    </w:rPr>
  </w:style>
  <w:style w:type="paragraph" w:styleId="Ttulo2">
    <w:name w:val="heading 2"/>
    <w:basedOn w:val="Ttulo1"/>
    <w:next w:val="Normal"/>
    <w:qFormat/>
    <w:pPr>
      <w:numPr>
        <w:ilvl w:val="1"/>
      </w:numPr>
      <w:spacing w:before="40"/>
      <w:outlineLvl w:val="1"/>
    </w:pPr>
    <w:rPr>
      <w:rFonts w:ascii="Montserrat" w:hAnsi="Montserrat"/>
      <w:b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next w:val="Normal"/>
    <w:qFormat/>
    <w:pPr>
      <w:suppressLineNumbers/>
      <w:spacing w:after="120"/>
    </w:pPr>
    <w:rPr>
      <w:rFonts w:cs="Arial"/>
      <w:i/>
      <w:iCs/>
      <w:sz w:val="24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pPr>
      <w:spacing w:line="240" w:lineRule="auto"/>
    </w:pPr>
    <w:rPr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customStyle="1" w:styleId="Textodecomentrio1">
    <w:name w:val="Texto de comentário1"/>
    <w:basedOn w:val="Normal"/>
    <w:rPr>
      <w:szCs w:val="20"/>
    </w:rPr>
  </w:style>
  <w:style w:type="character" w:styleId="Refdenotadefim">
    <w:name w:val="endnote reference"/>
    <w:rPr>
      <w:vertAlign w:val="superscript"/>
    </w:rPr>
  </w:style>
  <w:style w:type="paragraph" w:styleId="Textodenotadefim">
    <w:name w:val="endnote text"/>
    <w:basedOn w:val="Normal"/>
    <w:qFormat/>
    <w:pPr>
      <w:spacing w:after="0" w:line="240" w:lineRule="auto"/>
    </w:pPr>
    <w:rPr>
      <w:szCs w:val="20"/>
    </w:rPr>
  </w:style>
  <w:style w:type="character" w:styleId="HiperlinkVisitado">
    <w:name w:val="FollowedHyperlink"/>
    <w:qFormat/>
    <w:rPr>
      <w:color w:val="954F72"/>
      <w:u w:val="singl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/>
    </w:pPr>
  </w:style>
  <w:style w:type="character" w:styleId="Refdenotaderodap">
    <w:name w:val="footnote reference"/>
    <w:rPr>
      <w:vertAlign w:val="superscript"/>
    </w:rPr>
  </w:style>
  <w:style w:type="paragraph" w:styleId="Textodenotaderodap">
    <w:name w:val="footnote text"/>
    <w:basedOn w:val="Normal"/>
    <w:pPr>
      <w:spacing w:after="0" w:line="240" w:lineRule="auto"/>
    </w:pPr>
    <w:rPr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/>
    </w:pPr>
  </w:style>
  <w:style w:type="character" w:styleId="Hyperlink">
    <w:name w:val="Hyperlink"/>
    <w:uiPriority w:val="99"/>
    <w:qFormat/>
    <w:rPr>
      <w:color w:val="0563C1"/>
      <w:u w:val="single"/>
    </w:rPr>
  </w:style>
  <w:style w:type="paragraph" w:styleId="Remissivo1">
    <w:name w:val="index 1"/>
    <w:basedOn w:val="Normal"/>
    <w:next w:val="Normal"/>
    <w:uiPriority w:val="99"/>
    <w:semiHidden/>
    <w:unhideWhenUsed/>
  </w:style>
  <w:style w:type="paragraph" w:styleId="Ttulodendiceremissivo">
    <w:name w:val="index heading"/>
    <w:basedOn w:val="Ttulo10"/>
    <w:next w:val="Remissivo1"/>
    <w:pPr>
      <w:suppressLineNumbers/>
    </w:pPr>
    <w:rPr>
      <w:b/>
      <w:bCs/>
      <w:sz w:val="32"/>
      <w:szCs w:val="32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Lista">
    <w:name w:val="List"/>
    <w:basedOn w:val="Corpodetexto"/>
    <w:rPr>
      <w:rFonts w:cs="Arial"/>
    </w:rPr>
  </w:style>
  <w:style w:type="paragraph" w:styleId="Sumrio1">
    <w:name w:val="toc 1"/>
    <w:basedOn w:val="Normal"/>
    <w:next w:val="Normal"/>
    <w:uiPriority w:val="39"/>
    <w:pPr>
      <w:tabs>
        <w:tab w:val="right" w:leader="dot" w:pos="9736"/>
      </w:tabs>
      <w:spacing w:after="100" w:line="260" w:lineRule="exact"/>
    </w:pPr>
  </w:style>
  <w:style w:type="paragraph" w:styleId="Sumrio2">
    <w:name w:val="toc 2"/>
    <w:basedOn w:val="Normal"/>
    <w:next w:val="Normal"/>
    <w:uiPriority w:val="39"/>
    <w:pPr>
      <w:spacing w:after="100"/>
      <w:ind w:left="200"/>
    </w:pPr>
  </w:style>
  <w:style w:type="character" w:customStyle="1" w:styleId="WW8Num1z0">
    <w:name w:val="WW8Num1z0"/>
    <w:qFormat/>
    <w:rPr>
      <w:bC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  <w:qFormat/>
  </w:style>
  <w:style w:type="character" w:customStyle="1" w:styleId="WW8Num1z5">
    <w:name w:val="WW8Num1z5"/>
  </w:style>
  <w:style w:type="character" w:customStyle="1" w:styleId="WW8Num1z6">
    <w:name w:val="WW8Num1z6"/>
    <w:qFormat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qFormat/>
  </w:style>
  <w:style w:type="character" w:customStyle="1" w:styleId="WW8Num2z2">
    <w:name w:val="WW8Num2z2"/>
  </w:style>
  <w:style w:type="character" w:customStyle="1" w:styleId="WW8Num2z3">
    <w:name w:val="WW8Num2z3"/>
    <w:qFormat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  <w:qFormat/>
  </w:style>
  <w:style w:type="character" w:customStyle="1" w:styleId="WW8Num2z8">
    <w:name w:val="WW8Num2z8"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</w:style>
  <w:style w:type="character" w:customStyle="1" w:styleId="WW8Num4z6">
    <w:name w:val="WW8Num4z6"/>
    <w:qFormat/>
  </w:style>
  <w:style w:type="character" w:customStyle="1" w:styleId="WW8Num4z7">
    <w:name w:val="WW8Num4z7"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  <w:qFormat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</w:style>
  <w:style w:type="character" w:customStyle="1" w:styleId="WW8Num14z1">
    <w:name w:val="WW8Num14z1"/>
    <w:qFormat/>
  </w:style>
  <w:style w:type="character" w:customStyle="1" w:styleId="WW8Num14z2">
    <w:name w:val="WW8Num14z2"/>
  </w:style>
  <w:style w:type="character" w:customStyle="1" w:styleId="WW8Num14z3">
    <w:name w:val="WW8Num14z3"/>
    <w:qFormat/>
  </w:style>
  <w:style w:type="character" w:customStyle="1" w:styleId="WW8Num14z4">
    <w:name w:val="WW8Num14z4"/>
  </w:style>
  <w:style w:type="character" w:customStyle="1" w:styleId="WW8Num14z5">
    <w:name w:val="WW8Num14z5"/>
    <w:qFormat/>
  </w:style>
  <w:style w:type="character" w:customStyle="1" w:styleId="WW8Num14z6">
    <w:name w:val="WW8Num14z6"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rPr>
      <w:bCs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  <w:qFormat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</w:style>
  <w:style w:type="character" w:customStyle="1" w:styleId="WW8Num18z1">
    <w:name w:val="WW8Num18z1"/>
    <w:qFormat/>
  </w:style>
  <w:style w:type="character" w:customStyle="1" w:styleId="WW8Num18z2">
    <w:name w:val="WW8Num18z2"/>
  </w:style>
  <w:style w:type="character" w:customStyle="1" w:styleId="WW8Num18z3">
    <w:name w:val="WW8Num18z3"/>
    <w:qFormat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</w:style>
  <w:style w:type="character" w:customStyle="1" w:styleId="WW8Num19z0">
    <w:name w:val="WW8Num19z0"/>
    <w:qFormat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Fontepargpadro1">
    <w:name w:val="Fonte parág. padrão1"/>
    <w:qFormat/>
  </w:style>
  <w:style w:type="character" w:customStyle="1" w:styleId="DefaultParagraphFont1">
    <w:name w:val="Default Paragraph Font1"/>
    <w:qFormat/>
  </w:style>
  <w:style w:type="character" w:customStyle="1" w:styleId="CabealhoChar">
    <w:name w:val="Cabeçalho Char"/>
    <w:basedOn w:val="DefaultParagraphFont1"/>
    <w:qFormat/>
  </w:style>
  <w:style w:type="character" w:customStyle="1" w:styleId="RodapChar">
    <w:name w:val="Rodapé Char"/>
    <w:basedOn w:val="DefaultParagraphFont1"/>
  </w:style>
  <w:style w:type="character" w:customStyle="1" w:styleId="Ttulo1Char">
    <w:name w:val="Título 1 Char"/>
    <w:qFormat/>
    <w:rPr>
      <w:rFonts w:ascii="Aleo" w:eastAsia="Calibri" w:hAnsi="Aleo" w:cs="Tahoma"/>
      <w:b/>
      <w:spacing w:val="40"/>
      <w:sz w:val="32"/>
      <w:szCs w:val="32"/>
    </w:rPr>
  </w:style>
  <w:style w:type="character" w:customStyle="1" w:styleId="Ttulo2Char">
    <w:name w:val="Título 2 Char"/>
    <w:qFormat/>
    <w:rPr>
      <w:rFonts w:ascii="Aleo" w:eastAsia="Calibri" w:hAnsi="Aleo" w:cs="Tahoma"/>
      <w:b/>
      <w:spacing w:val="40"/>
      <w:sz w:val="26"/>
      <w:szCs w:val="26"/>
    </w:rPr>
  </w:style>
  <w:style w:type="character" w:customStyle="1" w:styleId="TextodebaloChar">
    <w:name w:val="Texto de balão Char"/>
    <w:qFormat/>
    <w:rPr>
      <w:rFonts w:ascii="Segoe UI" w:hAnsi="Segoe UI" w:cs="Segoe UI"/>
      <w:spacing w:val="40"/>
      <w:sz w:val="18"/>
      <w:szCs w:val="18"/>
    </w:rPr>
  </w:style>
  <w:style w:type="character" w:customStyle="1" w:styleId="TextodenotadefimChar">
    <w:name w:val="Texto de nota de fim Char"/>
    <w:rPr>
      <w:rFonts w:ascii="Montserrat" w:hAnsi="Montserrat" w:cs="Montserrat"/>
      <w:spacing w:val="20"/>
      <w:sz w:val="20"/>
      <w:szCs w:val="20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TextodenotaderodapChar">
    <w:name w:val="Texto de nota de rodapé Char"/>
    <w:rPr>
      <w:rFonts w:ascii="Montserrat" w:hAnsi="Montserrat" w:cs="Montserrat"/>
      <w:spacing w:val="20"/>
      <w:sz w:val="20"/>
      <w:szCs w:val="20"/>
    </w:rPr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Nmerodelinha1">
    <w:name w:val="Número de linha1"/>
    <w:basedOn w:val="DefaultParagraphFont1"/>
  </w:style>
  <w:style w:type="character" w:customStyle="1" w:styleId="UnresolvedMention">
    <w:name w:val="Unresolved Mention"/>
    <w:qFormat/>
    <w:rPr>
      <w:color w:val="605E5C"/>
      <w:highlight w:val="lightGray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qFormat/>
    <w:rPr>
      <w:rFonts w:ascii="Montserrat" w:hAnsi="Montserrat" w:cs="Montserrat"/>
      <w:spacing w:val="20"/>
      <w:sz w:val="20"/>
      <w:szCs w:val="20"/>
    </w:rPr>
  </w:style>
  <w:style w:type="character" w:customStyle="1" w:styleId="Vnculodendice">
    <w:name w:val="Vínculo de índice"/>
  </w:style>
  <w:style w:type="character" w:customStyle="1" w:styleId="Smbolosdenumerao">
    <w:name w:val="Símbolos de numeração"/>
    <w:qFormat/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rPr>
      <w:rFonts w:cs="Wingdings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Refdecomentrio11">
    <w:name w:val="Ref. de comentário11"/>
    <w:qFormat/>
    <w:rPr>
      <w:sz w:val="16"/>
      <w:szCs w:val="16"/>
    </w:rPr>
  </w:style>
  <w:style w:type="character" w:customStyle="1" w:styleId="TextodecomentrioChar1">
    <w:name w:val="Texto de comentário Char1"/>
    <w:uiPriority w:val="99"/>
    <w:qFormat/>
    <w:rPr>
      <w:rFonts w:ascii="Montserrat" w:eastAsia="Calibri" w:hAnsi="Montserrat" w:cs="Tahoma"/>
      <w:spacing w:val="20"/>
    </w:rPr>
  </w:style>
  <w:style w:type="character" w:customStyle="1" w:styleId="AssuntodocomentrioChar">
    <w:name w:val="Assunto do comentário Char"/>
    <w:qFormat/>
    <w:rPr>
      <w:rFonts w:ascii="Montserrat" w:eastAsia="Calibri" w:hAnsi="Montserrat" w:cs="Tahoma"/>
      <w:b/>
      <w:bCs/>
      <w:spacing w:val="20"/>
    </w:rPr>
  </w:style>
  <w:style w:type="character" w:customStyle="1" w:styleId="TextodebaloChar1">
    <w:name w:val="Texto de balão Char1"/>
    <w:qFormat/>
    <w:rPr>
      <w:rFonts w:ascii="Tahoma" w:eastAsia="Calibri" w:hAnsi="Tahoma" w:cs="Tahoma"/>
      <w:spacing w:val="20"/>
      <w:sz w:val="16"/>
      <w:szCs w:val="16"/>
    </w:rPr>
  </w:style>
  <w:style w:type="character" w:customStyle="1" w:styleId="normaltextrun">
    <w:name w:val="normaltextrun"/>
  </w:style>
  <w:style w:type="character" w:customStyle="1" w:styleId="eop">
    <w:name w:val="eop"/>
    <w:qFormat/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customStyle="1" w:styleId="BalloonText1">
    <w:name w:val="Balloon Text1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qFormat/>
    <w:pPr>
      <w:ind w:left="720"/>
      <w:contextualSpacing/>
    </w:pPr>
  </w:style>
  <w:style w:type="paragraph" w:customStyle="1" w:styleId="CabealhodoSumrio1">
    <w:name w:val="Cabeçalho do Sumário1"/>
    <w:basedOn w:val="Ttulo1"/>
    <w:next w:val="Normal"/>
    <w:qFormat/>
    <w:pPr>
      <w:numPr>
        <w:numId w:val="0"/>
      </w:numPr>
      <w:spacing w:line="256" w:lineRule="auto"/>
    </w:pPr>
    <w:rPr>
      <w:rFonts w:ascii="Calibri Light" w:hAnsi="Calibri Light" w:cs="Calibri Light"/>
      <w:color w:val="2E74B5"/>
    </w:rPr>
  </w:style>
  <w:style w:type="paragraph" w:customStyle="1" w:styleId="Textodecomentrio2">
    <w:name w:val="Texto de comentário2"/>
    <w:basedOn w:val="Normal"/>
    <w:qFormat/>
    <w:pPr>
      <w:spacing w:line="240" w:lineRule="auto"/>
      <w:jc w:val="left"/>
    </w:pPr>
    <w:rPr>
      <w:szCs w:val="20"/>
    </w:rPr>
  </w:style>
  <w:style w:type="paragraph" w:customStyle="1" w:styleId="Textoprformatado">
    <w:name w:val="Texto préformatado"/>
    <w:basedOn w:val="Normal"/>
    <w:qFormat/>
    <w:pPr>
      <w:spacing w:after="0"/>
    </w:pPr>
    <w:rPr>
      <w:rFonts w:ascii="Liberation Mono" w:eastAsia="Liberation Mono" w:hAnsi="Liberation Mono" w:cs="Liberation Mono"/>
      <w:szCs w:val="20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OAHeading1">
    <w:name w:val="TOA Heading1"/>
    <w:basedOn w:val="Ttulodendiceremissivo"/>
    <w:qFormat/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agraph">
    <w:name w:val="paragraph"/>
    <w:basedOn w:val="Normal"/>
    <w:qFormat/>
    <w:pPr>
      <w:suppressAutoHyphens w:val="0"/>
      <w:overflowPunct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Reviso1">
    <w:name w:val="Revisão1"/>
    <w:pPr>
      <w:suppressAutoHyphens/>
    </w:pPr>
    <w:rPr>
      <w:rFonts w:ascii="Montserrat" w:eastAsia="Calibri" w:hAnsi="Montserrat" w:cs="Tahoma"/>
      <w:spacing w:val="20"/>
      <w:szCs w:val="24"/>
      <w:lang w:eastAsia="zh-CN"/>
    </w:rPr>
  </w:style>
  <w:style w:type="character" w:customStyle="1" w:styleId="Ttulo1Char1">
    <w:name w:val="Título 1 Char1"/>
    <w:link w:val="Ttulo1"/>
    <w:rPr>
      <w:rFonts w:ascii="Montserrat Black" w:hAnsi="Montserrat Black"/>
      <w:sz w:val="32"/>
      <w:szCs w:val="32"/>
    </w:rPr>
  </w:style>
  <w:style w:type="character" w:customStyle="1" w:styleId="TextodecomentrioChar2">
    <w:name w:val="Texto de comentário Char2"/>
    <w:basedOn w:val="Fontepargpadro"/>
    <w:link w:val="Textodecomentrio"/>
    <w:uiPriority w:val="99"/>
    <w:semiHidden/>
    <w:qFormat/>
    <w:rPr>
      <w:rFonts w:ascii="Montserrat" w:eastAsia="Calibri" w:hAnsi="Montserrat" w:cs="Tahoma"/>
      <w:lang w:eastAsia="zh-CN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t.ly/3pI7zMy" TargetMode="External"/><Relationship Id="rId18" Type="http://schemas.openxmlformats.org/officeDocument/2006/relationships/hyperlink" Target="https://drive.google.com/uc?export=download&amp;id=16JALkExjHS_WTM5cLqp9y96a593YhEv3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34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yperlink" Target="mailto:edital30@ispn.org.br" TargetMode="External"/><Relationship Id="rId17" Type="http://schemas.openxmlformats.org/officeDocument/2006/relationships/hyperlink" Target="https://bit.ly/3jcehaU" TargetMode="External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pGBMLV" TargetMode="External"/><Relationship Id="rId20" Type="http://schemas.openxmlformats.org/officeDocument/2006/relationships/hyperlink" Target="https://bit.ly/3rjZePz" TargetMode="External"/><Relationship Id="rId29" Type="http://schemas.openxmlformats.org/officeDocument/2006/relationships/hyperlink" Target="https://bit.ly/3rfJSL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3tk6tZt" TargetMode="External"/><Relationship Id="rId24" Type="http://schemas.openxmlformats.org/officeDocument/2006/relationships/footer" Target="footer2.xm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drive.google.com/uc?export=download&amp;id=1iiSi36bo-F7n6fAxgT_6K5xwUPq53xqC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bit.ly/3jceha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bit.ly/3rfJSLI" TargetMode="External"/><Relationship Id="rId31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it.ly/3rjZePz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bit.ly/3pGBMLV" TargetMode="External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732EB4-997D-4E17-8C9A-07676C36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2206</Words>
  <Characters>11916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Reviewer</cp:lastModifiedBy>
  <cp:revision>9</cp:revision>
  <cp:lastPrinted>2021-02-01T17:51:00Z</cp:lastPrinted>
  <dcterms:created xsi:type="dcterms:W3CDTF">2021-02-01T18:31:00Z</dcterms:created>
  <dcterms:modified xsi:type="dcterms:W3CDTF">2021-02-02T15:18:00Z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1033-11.2.0.9937</vt:lpwstr>
  </property>
</Properties>
</file>